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AEA" w:rsidRDefault="00B64ED7" w:rsidP="00EB6A13">
      <w:pPr>
        <w:jc w:val="center"/>
      </w:pPr>
      <w:r>
        <w:t xml:space="preserve">Orientación </w:t>
      </w:r>
      <w:r w:rsidR="00EB6A13">
        <w:t>Turno Matutino</w:t>
      </w:r>
    </w:p>
    <w:p w:rsidR="00B64ED7" w:rsidRDefault="00EB6A13" w:rsidP="00A93A56">
      <w:r>
        <w:t>TOTAL DE ACTIVIDADES: 32</w:t>
      </w:r>
    </w:p>
    <w:p w:rsidR="00B64ED7" w:rsidRDefault="008156CD" w:rsidP="008156CD">
      <w:pPr>
        <w:pStyle w:val="Prrafodelista"/>
        <w:numPr>
          <w:ilvl w:val="0"/>
          <w:numId w:val="19"/>
        </w:numPr>
      </w:pPr>
      <w:r>
        <w:t xml:space="preserve">Platica sobre prevención del </w:t>
      </w:r>
      <w:proofErr w:type="spellStart"/>
      <w:r>
        <w:t>Bullying</w:t>
      </w:r>
      <w:proofErr w:type="spellEnd"/>
      <w:r>
        <w:t xml:space="preserve"> a alumnos de primer semestre</w:t>
      </w:r>
    </w:p>
    <w:p w:rsidR="008156CD" w:rsidRDefault="008156CD" w:rsidP="008156CD">
      <w:pPr>
        <w:pStyle w:val="Prrafodelista"/>
        <w:numPr>
          <w:ilvl w:val="0"/>
          <w:numId w:val="19"/>
        </w:numPr>
      </w:pPr>
      <w:r>
        <w:t>Platica sobre prevención de adicciones a alumnos del primer semestre</w:t>
      </w:r>
    </w:p>
    <w:p w:rsidR="008156CD" w:rsidRDefault="008156CD" w:rsidP="008156CD">
      <w:pPr>
        <w:pStyle w:val="Prrafodelista"/>
        <w:numPr>
          <w:ilvl w:val="0"/>
          <w:numId w:val="19"/>
        </w:numPr>
      </w:pPr>
      <w:r>
        <w:t>Platica de prevención de adicciones a padres de familia de primer semestre por CAPA</w:t>
      </w:r>
    </w:p>
    <w:p w:rsidR="008156CD" w:rsidRDefault="008156CD" w:rsidP="008156CD">
      <w:pPr>
        <w:pStyle w:val="Prrafodelista"/>
        <w:numPr>
          <w:ilvl w:val="0"/>
          <w:numId w:val="19"/>
        </w:numPr>
      </w:pPr>
      <w:r>
        <w:t>Colocación de periódicos murales sobre la prevención del cáncer de mama</w:t>
      </w:r>
    </w:p>
    <w:p w:rsidR="008156CD" w:rsidRDefault="002B318A" w:rsidP="008156CD">
      <w:pPr>
        <w:pStyle w:val="Prrafodelista"/>
        <w:numPr>
          <w:ilvl w:val="0"/>
          <w:numId w:val="19"/>
        </w:numPr>
      </w:pPr>
      <w:r>
        <w:t>Realización</w:t>
      </w:r>
      <w:r w:rsidR="008156CD">
        <w:t xml:space="preserve"> de trípticos sobre la prevención del cáncer de mama </w:t>
      </w:r>
    </w:p>
    <w:p w:rsidR="008156CD" w:rsidRDefault="008156CD" w:rsidP="008156CD">
      <w:pPr>
        <w:pStyle w:val="Prrafodelista"/>
        <w:numPr>
          <w:ilvl w:val="0"/>
          <w:numId w:val="19"/>
        </w:numPr>
      </w:pPr>
      <w:r>
        <w:t>Platica de prevención del embarazo</w:t>
      </w:r>
    </w:p>
    <w:p w:rsidR="008156CD" w:rsidRDefault="008156CD" w:rsidP="008156CD">
      <w:pPr>
        <w:pStyle w:val="Prrafodelista"/>
        <w:numPr>
          <w:ilvl w:val="0"/>
          <w:numId w:val="19"/>
        </w:numPr>
      </w:pPr>
      <w:r>
        <w:t xml:space="preserve">Platica de Equidad de Genero </w:t>
      </w:r>
    </w:p>
    <w:p w:rsidR="008156CD" w:rsidRDefault="008156CD" w:rsidP="008156CD">
      <w:pPr>
        <w:pStyle w:val="Prrafodelista"/>
        <w:numPr>
          <w:ilvl w:val="0"/>
          <w:numId w:val="19"/>
        </w:numPr>
      </w:pPr>
      <w:r>
        <w:t xml:space="preserve">Platica sobre la violencia en el noviazgo </w:t>
      </w:r>
    </w:p>
    <w:p w:rsidR="008156CD" w:rsidRDefault="008156CD" w:rsidP="008156CD">
      <w:pPr>
        <w:pStyle w:val="Prrafodelista"/>
        <w:numPr>
          <w:ilvl w:val="0"/>
          <w:numId w:val="19"/>
        </w:numPr>
      </w:pPr>
      <w:r>
        <w:t>Macro actividad de Día de muertos</w:t>
      </w:r>
    </w:p>
    <w:p w:rsidR="008156CD" w:rsidRDefault="00EB6A13" w:rsidP="008156CD">
      <w:pPr>
        <w:pStyle w:val="Prrafodelista"/>
        <w:numPr>
          <w:ilvl w:val="0"/>
          <w:numId w:val="19"/>
        </w:numPr>
      </w:pPr>
      <w:r>
        <w:t>Realización</w:t>
      </w:r>
      <w:r w:rsidR="008156CD">
        <w:t xml:space="preserve"> de mediaciones </w:t>
      </w:r>
    </w:p>
    <w:p w:rsidR="008156CD" w:rsidRDefault="00EB6A13" w:rsidP="008156CD">
      <w:pPr>
        <w:pStyle w:val="Prrafodelista"/>
        <w:numPr>
          <w:ilvl w:val="0"/>
          <w:numId w:val="19"/>
        </w:numPr>
      </w:pPr>
      <w:r>
        <w:t>Realización</w:t>
      </w:r>
      <w:r w:rsidR="008156CD">
        <w:t xml:space="preserve"> de encuesta sobre Yo no abandono</w:t>
      </w:r>
    </w:p>
    <w:p w:rsidR="008156CD" w:rsidRDefault="008156CD" w:rsidP="008156CD">
      <w:pPr>
        <w:pStyle w:val="Prrafodelista"/>
        <w:numPr>
          <w:ilvl w:val="0"/>
          <w:numId w:val="19"/>
        </w:numPr>
      </w:pPr>
      <w:r>
        <w:t>Difusión del programa de becas “Yo no abandono”</w:t>
      </w:r>
    </w:p>
    <w:p w:rsidR="008156CD" w:rsidRDefault="00EB6A13" w:rsidP="008156CD">
      <w:pPr>
        <w:pStyle w:val="Prrafodelista"/>
        <w:numPr>
          <w:ilvl w:val="0"/>
          <w:numId w:val="19"/>
        </w:numPr>
      </w:pPr>
      <w:r>
        <w:t>Realización</w:t>
      </w:r>
      <w:r w:rsidR="008156CD">
        <w:t xml:space="preserve"> de evaluación estudiantil a docentes</w:t>
      </w:r>
    </w:p>
    <w:p w:rsidR="008156CD" w:rsidRDefault="008156CD" w:rsidP="008156CD">
      <w:pPr>
        <w:pStyle w:val="Prrafodelista"/>
        <w:numPr>
          <w:ilvl w:val="0"/>
          <w:numId w:val="19"/>
        </w:numPr>
      </w:pPr>
      <w:r>
        <w:t>Entrega de calificación mensual a padres de familia</w:t>
      </w:r>
    </w:p>
    <w:p w:rsidR="008156CD" w:rsidRDefault="008156CD" w:rsidP="008156CD">
      <w:pPr>
        <w:pStyle w:val="Prrafodelista"/>
        <w:numPr>
          <w:ilvl w:val="0"/>
          <w:numId w:val="19"/>
        </w:numPr>
      </w:pPr>
      <w:r>
        <w:t>Limpieza de áreas verdes</w:t>
      </w:r>
    </w:p>
    <w:p w:rsidR="008156CD" w:rsidRDefault="002B318A" w:rsidP="008156CD">
      <w:pPr>
        <w:pStyle w:val="Prrafodelista"/>
        <w:numPr>
          <w:ilvl w:val="0"/>
          <w:numId w:val="19"/>
        </w:numPr>
      </w:pPr>
      <w:r>
        <w:t>Organización de alumnos para realizar la l</w:t>
      </w:r>
      <w:r w:rsidR="008156CD">
        <w:t xml:space="preserve">impieza de salones </w:t>
      </w:r>
    </w:p>
    <w:p w:rsidR="008156CD" w:rsidRDefault="008156CD" w:rsidP="008156CD">
      <w:pPr>
        <w:pStyle w:val="Prrafodelista"/>
        <w:numPr>
          <w:ilvl w:val="0"/>
          <w:numId w:val="19"/>
        </w:numPr>
      </w:pPr>
      <w:r>
        <w:t xml:space="preserve">Solicitud de alta al IMSS de alumnos de primer semestre </w:t>
      </w:r>
    </w:p>
    <w:p w:rsidR="008156CD" w:rsidRDefault="008156CD" w:rsidP="008156CD">
      <w:pPr>
        <w:pStyle w:val="Prrafodelista"/>
        <w:numPr>
          <w:ilvl w:val="0"/>
          <w:numId w:val="19"/>
        </w:numPr>
      </w:pPr>
      <w:r>
        <w:t xml:space="preserve">Llenado y actualización </w:t>
      </w:r>
      <w:r w:rsidR="002B318A">
        <w:t>de datos generales de alumnos de todos los semestres</w:t>
      </w:r>
    </w:p>
    <w:p w:rsidR="008156CD" w:rsidRDefault="002B318A" w:rsidP="008156CD">
      <w:pPr>
        <w:pStyle w:val="Prrafodelista"/>
        <w:numPr>
          <w:ilvl w:val="0"/>
          <w:numId w:val="19"/>
        </w:numPr>
      </w:pPr>
      <w:r>
        <w:t>Trípticos sobre Yo no abandono</w:t>
      </w:r>
    </w:p>
    <w:p w:rsidR="002B318A" w:rsidRDefault="002B318A" w:rsidP="008156CD">
      <w:pPr>
        <w:pStyle w:val="Prrafodelista"/>
        <w:numPr>
          <w:ilvl w:val="0"/>
          <w:numId w:val="19"/>
        </w:numPr>
      </w:pPr>
      <w:r>
        <w:t>Periódico mural sobre Yo no abandono</w:t>
      </w:r>
    </w:p>
    <w:p w:rsidR="002B318A" w:rsidRDefault="002B318A" w:rsidP="008156CD">
      <w:pPr>
        <w:pStyle w:val="Prrafodelista"/>
        <w:numPr>
          <w:ilvl w:val="0"/>
          <w:numId w:val="19"/>
        </w:numPr>
      </w:pPr>
      <w:r>
        <w:t>Publicación de videos sobre el tema Yo no abandono</w:t>
      </w:r>
    </w:p>
    <w:p w:rsidR="002B318A" w:rsidRDefault="002B318A" w:rsidP="008156CD">
      <w:pPr>
        <w:pStyle w:val="Prrafodelista"/>
        <w:numPr>
          <w:ilvl w:val="0"/>
          <w:numId w:val="19"/>
        </w:numPr>
      </w:pPr>
      <w:r>
        <w:t xml:space="preserve">Seguimiento de retardos </w:t>
      </w:r>
    </w:p>
    <w:p w:rsidR="002B318A" w:rsidRDefault="002B318A" w:rsidP="008156CD">
      <w:pPr>
        <w:pStyle w:val="Prrafodelista"/>
        <w:numPr>
          <w:ilvl w:val="0"/>
          <w:numId w:val="19"/>
        </w:numPr>
      </w:pPr>
      <w:r>
        <w:t xml:space="preserve">Grafica de retardos </w:t>
      </w:r>
    </w:p>
    <w:p w:rsidR="002B318A" w:rsidRDefault="002B318A" w:rsidP="002B318A">
      <w:pPr>
        <w:pStyle w:val="Prrafodelista"/>
        <w:numPr>
          <w:ilvl w:val="0"/>
          <w:numId w:val="19"/>
        </w:numPr>
      </w:pPr>
      <w:r>
        <w:t>Pase de lista a los alumnos con el fin de detectar la deserción escolar</w:t>
      </w:r>
    </w:p>
    <w:p w:rsidR="002B318A" w:rsidRDefault="002B318A" w:rsidP="002B318A">
      <w:pPr>
        <w:pStyle w:val="Prrafodelista"/>
        <w:numPr>
          <w:ilvl w:val="0"/>
          <w:numId w:val="19"/>
        </w:numPr>
      </w:pPr>
      <w:r>
        <w:t>Reuniones con padres de familia para entrega de boletas de primer parcial</w:t>
      </w:r>
    </w:p>
    <w:p w:rsidR="002B318A" w:rsidRDefault="002B318A" w:rsidP="002B318A">
      <w:pPr>
        <w:pStyle w:val="Prrafodelista"/>
        <w:numPr>
          <w:ilvl w:val="0"/>
          <w:numId w:val="19"/>
        </w:numPr>
      </w:pPr>
      <w:r>
        <w:t>P</w:t>
      </w:r>
      <w:r w:rsidR="00EB6A13">
        <w:t>lá</w:t>
      </w:r>
      <w:r>
        <w:t xml:space="preserve">tica de Violencia intrafamiliar a padres de familia </w:t>
      </w:r>
    </w:p>
    <w:p w:rsidR="002B318A" w:rsidRDefault="002B318A" w:rsidP="002B318A">
      <w:pPr>
        <w:pStyle w:val="Prrafodelista"/>
        <w:numPr>
          <w:ilvl w:val="0"/>
          <w:numId w:val="19"/>
        </w:numPr>
      </w:pPr>
      <w:r>
        <w:t xml:space="preserve">Recepción de calificaciones de </w:t>
      </w:r>
      <w:r w:rsidR="00EB6A13">
        <w:t>evaluación</w:t>
      </w:r>
      <w:r>
        <w:t xml:space="preserve"> continua </w:t>
      </w:r>
    </w:p>
    <w:p w:rsidR="002B318A" w:rsidRDefault="002B318A" w:rsidP="002B318A">
      <w:pPr>
        <w:pStyle w:val="Prrafodelista"/>
        <w:numPr>
          <w:ilvl w:val="0"/>
          <w:numId w:val="19"/>
        </w:numPr>
      </w:pPr>
      <w:r>
        <w:t>Atención individual a padres de familia</w:t>
      </w:r>
    </w:p>
    <w:p w:rsidR="002B318A" w:rsidRDefault="002B318A" w:rsidP="002B318A">
      <w:pPr>
        <w:pStyle w:val="Prrafodelista"/>
        <w:numPr>
          <w:ilvl w:val="0"/>
          <w:numId w:val="19"/>
        </w:numPr>
      </w:pPr>
      <w:r>
        <w:t>Atención individualizada a alumnos</w:t>
      </w:r>
    </w:p>
    <w:p w:rsidR="002B318A" w:rsidRDefault="002B318A" w:rsidP="002B318A">
      <w:pPr>
        <w:pStyle w:val="Prrafodelista"/>
        <w:numPr>
          <w:ilvl w:val="0"/>
          <w:numId w:val="19"/>
        </w:numPr>
      </w:pPr>
      <w:r>
        <w:t xml:space="preserve">Recepción de reportes conductuales y académicos canalizados por los docentes de los alumnos a su cargo </w:t>
      </w:r>
    </w:p>
    <w:p w:rsidR="002B318A" w:rsidRDefault="002B318A" w:rsidP="002B318A">
      <w:pPr>
        <w:pStyle w:val="Prrafodelista"/>
        <w:numPr>
          <w:ilvl w:val="0"/>
          <w:numId w:val="19"/>
        </w:numPr>
      </w:pPr>
      <w:r>
        <w:t xml:space="preserve"> Difusión de circulares emitidas por la Secretaria de </w:t>
      </w:r>
      <w:r w:rsidR="00EB6A13">
        <w:t>Educación</w:t>
      </w:r>
      <w:r>
        <w:t xml:space="preserve"> publica.</w:t>
      </w:r>
    </w:p>
    <w:p w:rsidR="002B318A" w:rsidRDefault="002B318A" w:rsidP="002B318A">
      <w:pPr>
        <w:pStyle w:val="Prrafodelista"/>
        <w:numPr>
          <w:ilvl w:val="0"/>
          <w:numId w:val="19"/>
        </w:numPr>
      </w:pPr>
      <w:r>
        <w:t xml:space="preserve">Entrega de oficio de asesorías a docentes </w:t>
      </w:r>
    </w:p>
    <w:p w:rsidR="002B318A" w:rsidRDefault="002B318A" w:rsidP="002B318A">
      <w:pPr>
        <w:pStyle w:val="Prrafodelista"/>
        <w:numPr>
          <w:ilvl w:val="0"/>
          <w:numId w:val="19"/>
        </w:numPr>
      </w:pPr>
      <w:r>
        <w:t xml:space="preserve"> </w:t>
      </w:r>
      <w:r w:rsidR="00A61E78">
        <w:t>Reunión de orientación para realizar actividades del cronograma y dar seguimiento al mismo</w:t>
      </w:r>
    </w:p>
    <w:p w:rsidR="00A61E78" w:rsidRDefault="00A61E78" w:rsidP="002B318A">
      <w:pPr>
        <w:pStyle w:val="Prrafodelista"/>
        <w:numPr>
          <w:ilvl w:val="0"/>
          <w:numId w:val="19"/>
        </w:numPr>
      </w:pPr>
      <w:r>
        <w:t xml:space="preserve">Entrega de informes de las actividades realizadas </w:t>
      </w:r>
    </w:p>
    <w:p w:rsidR="00A61E78" w:rsidRDefault="00A61E78" w:rsidP="00A61E78">
      <w:pPr>
        <w:ind w:left="360"/>
      </w:pPr>
      <w:bookmarkStart w:id="0" w:name="_GoBack"/>
      <w:bookmarkEnd w:id="0"/>
    </w:p>
    <w:p w:rsidR="00EB6A13" w:rsidRDefault="00EB6A13" w:rsidP="00EB6A13">
      <w:r>
        <w:rPr>
          <w:noProof/>
          <w:lang w:val="es-ES" w:eastAsia="es-ES"/>
        </w:rPr>
        <w:lastRenderedPageBreak/>
        <w:drawing>
          <wp:inline distT="0" distB="0" distL="0" distR="0" wp14:anchorId="60A458E6" wp14:editId="1BF34EF1">
            <wp:extent cx="5543550" cy="3114675"/>
            <wp:effectExtent l="0" t="0" r="0" b="9525"/>
            <wp:docPr id="13" name="Imagen 13" descr="IMG_20171019_111634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71019_1116345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13" w:rsidRDefault="00EB6A13" w:rsidP="00EB6A13">
      <w:r>
        <w:t>PLATICA DE PREVENCION DE ADICCIONES</w:t>
      </w:r>
    </w:p>
    <w:p w:rsidR="00EB6A13" w:rsidRDefault="00EB6A13" w:rsidP="00EB6A13">
      <w:r>
        <w:rPr>
          <w:noProof/>
          <w:lang w:val="es-ES" w:eastAsia="es-ES"/>
        </w:rPr>
        <w:drawing>
          <wp:inline distT="0" distB="0" distL="0" distR="0" wp14:anchorId="3270706B" wp14:editId="1E9588BF">
            <wp:extent cx="5771515" cy="3241675"/>
            <wp:effectExtent l="0" t="0" r="635" b="0"/>
            <wp:docPr id="14" name="Imagen 14" descr="IMG_20171012_091412583_BURST000_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71012_091412583_BURST000_COV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13" w:rsidRDefault="00EB6A13" w:rsidP="00EB6A13">
      <w:r>
        <w:t>PLATICA SOBRE EQUIDAD DE GENERO POR PARTE DE LA COMISION ESTATAL DE SEGURIDAD CIUDADANA</w:t>
      </w:r>
    </w:p>
    <w:p w:rsidR="00EB6A13" w:rsidRDefault="00EB6A13" w:rsidP="00EB6A13">
      <w:r>
        <w:rPr>
          <w:noProof/>
          <w:lang w:val="es-ES" w:eastAsia="es-ES"/>
        </w:rPr>
        <w:lastRenderedPageBreak/>
        <w:drawing>
          <wp:inline distT="0" distB="0" distL="0" distR="0" wp14:anchorId="69ABD2FD" wp14:editId="7FCA184F">
            <wp:extent cx="5842635" cy="3278166"/>
            <wp:effectExtent l="0" t="0" r="0" b="0"/>
            <wp:docPr id="15" name="Imagen 15" descr="/Users/buendia/Downloads/IMG_20171013_111450610_BURST000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uendia/Downloads/IMG_20171013_111450610_BURST000_COV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886" cy="328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13" w:rsidRDefault="00EB6A13" w:rsidP="00EB6A13">
      <w:r>
        <w:t>PLATICA DE PREVENCION DE ADICCIONES POR CAPA A PADRES DE FAMILIA</w:t>
      </w:r>
    </w:p>
    <w:p w:rsidR="00EB6A13" w:rsidRDefault="00EB6A13" w:rsidP="00EB6A13">
      <w:r>
        <w:rPr>
          <w:noProof/>
          <w:lang w:val="es-ES" w:eastAsia="es-ES"/>
        </w:rPr>
        <w:drawing>
          <wp:inline distT="0" distB="0" distL="0" distR="0" wp14:anchorId="07139E31" wp14:editId="16A86B49">
            <wp:extent cx="4394078" cy="2326512"/>
            <wp:effectExtent l="0" t="0" r="635" b="10795"/>
            <wp:docPr id="16" name="Imagen 16" descr="/Users/buendia/Downloads/IMG_20171020_074938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buendia/Downloads/IMG_20171020_074938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8"/>
                    <a:stretch/>
                  </pic:blipFill>
                  <pic:spPr bwMode="auto">
                    <a:xfrm>
                      <a:off x="0" y="0"/>
                      <a:ext cx="4420786" cy="234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A13" w:rsidRDefault="00EB6A13" w:rsidP="00EB6A13">
      <w:r>
        <w:t xml:space="preserve">PLATICA DE PREVENCION DEL DELITO A ALUMNOS </w:t>
      </w:r>
    </w:p>
    <w:p w:rsidR="00EB6A13" w:rsidRDefault="00EB6A13" w:rsidP="00EB6A13">
      <w:r>
        <w:rPr>
          <w:noProof/>
          <w:lang w:val="es-ES" w:eastAsia="es-ES"/>
        </w:rPr>
        <w:lastRenderedPageBreak/>
        <w:drawing>
          <wp:inline distT="0" distB="0" distL="0" distR="0" wp14:anchorId="56288CCF" wp14:editId="6CAED15D">
            <wp:extent cx="6123305" cy="3449320"/>
            <wp:effectExtent l="0" t="0" r="0" b="5080"/>
            <wp:docPr id="17" name="Imagen 17" descr="/Users/buendia/Downloads/IMG_20171020_115823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uendia/Downloads/IMG_20171020_1158230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13" w:rsidRDefault="00EB6A13" w:rsidP="00EB6A13">
      <w:r>
        <w:t>PLATICA DE VIOLENCIA EN EL NOVIAZGO</w:t>
      </w:r>
    </w:p>
    <w:p w:rsidR="00EB6A13" w:rsidRDefault="00EB6A13" w:rsidP="00EB6A13">
      <w:r>
        <w:rPr>
          <w:noProof/>
          <w:lang w:val="es-ES" w:eastAsia="es-ES"/>
        </w:rPr>
        <w:drawing>
          <wp:inline distT="0" distB="0" distL="0" distR="0" wp14:anchorId="09A2D9C5" wp14:editId="47890D25">
            <wp:extent cx="4997450" cy="2817495"/>
            <wp:effectExtent l="0" t="0" r="0" b="1905"/>
            <wp:docPr id="18" name="Imagen 18" descr="IMG_20171027_111506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71027_11150606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13" w:rsidRDefault="00EB6A13" w:rsidP="00EB6A13">
      <w:r>
        <w:t>FESTEJO DEL DIA DE MUERTOS</w:t>
      </w:r>
    </w:p>
    <w:p w:rsidR="00EB6A13" w:rsidRDefault="00EB6A13" w:rsidP="00EB6A13">
      <w:r>
        <w:rPr>
          <w:noProof/>
          <w:lang w:val="es-ES" w:eastAsia="es-ES"/>
        </w:rPr>
        <w:lastRenderedPageBreak/>
        <w:drawing>
          <wp:inline distT="0" distB="0" distL="0" distR="0" wp14:anchorId="6FCA0F38" wp14:editId="35B6BBD3">
            <wp:extent cx="5614035" cy="3149904"/>
            <wp:effectExtent l="0" t="0" r="0" b="0"/>
            <wp:docPr id="19" name="Imagen 19" descr="/Users/buendia/Downloads/IMG_20171031_10210866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uendia/Downloads/IMG_20171031_102108668_HD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995" cy="315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13" w:rsidRDefault="00EB6A13" w:rsidP="00EB6A13">
      <w:r>
        <w:rPr>
          <w:noProof/>
          <w:lang w:val="es-ES" w:eastAsia="es-ES"/>
        </w:rPr>
        <w:drawing>
          <wp:inline distT="0" distB="0" distL="0" distR="0" wp14:anchorId="3E505775" wp14:editId="2B37FA1F">
            <wp:extent cx="5957821" cy="3351081"/>
            <wp:effectExtent l="0" t="0" r="11430" b="1905"/>
            <wp:docPr id="20" name="Imagen 20" descr="/Users/buendia/Downloads/IMG_20171031_094606779_BURST000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uendia/Downloads/IMG_20171031_094606779_BURST000_COV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188" cy="335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13" w:rsidRDefault="00EB6A13" w:rsidP="00EB6A13">
      <w:r>
        <w:t>REALIZACION DE MEDIACIONES</w:t>
      </w:r>
    </w:p>
    <w:p w:rsidR="00EB6A13" w:rsidRDefault="00EB6A13" w:rsidP="00EB6A13">
      <w:r>
        <w:rPr>
          <w:rFonts w:ascii="Arial" w:hAnsi="Arial" w:cs="Arial"/>
          <w:b/>
          <w:noProof/>
          <w:sz w:val="24"/>
          <w:szCs w:val="24"/>
          <w:lang w:val="es-ES" w:eastAsia="es-ES"/>
        </w:rPr>
        <w:lastRenderedPageBreak/>
        <w:drawing>
          <wp:inline distT="0" distB="0" distL="0" distR="0" wp14:anchorId="1D835034" wp14:editId="51A8A5AB">
            <wp:extent cx="4423410" cy="3317240"/>
            <wp:effectExtent l="0" t="0" r="0" b="0"/>
            <wp:docPr id="21" name="Imagen 21" descr="IMG_20170928_101233161_BURST000_COVER_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170928_101233161_BURST000_COVER_TO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13" w:rsidRDefault="00EB6A13" w:rsidP="00EB6A13">
      <w:r>
        <w:t>PLATICA DE PREVENCION DE BULLYING</w:t>
      </w:r>
    </w:p>
    <w:p w:rsidR="00EB6A13" w:rsidRDefault="00EB6A13" w:rsidP="00EB6A13">
      <w:r>
        <w:rPr>
          <w:noProof/>
          <w:lang w:val="es-ES" w:eastAsia="es-ES"/>
        </w:rPr>
        <w:drawing>
          <wp:inline distT="0" distB="0" distL="0" distR="0" wp14:anchorId="4DE87599" wp14:editId="69F45EAC">
            <wp:extent cx="5843521" cy="3286791"/>
            <wp:effectExtent l="0" t="0" r="0" b="0"/>
            <wp:docPr id="22" name="Imagen 22" descr="/Users/buendia/Downloads/IMG_20171020_112607838_BURST000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uendia/Downloads/IMG_20171020_112607838_BURST000_COV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495" cy="328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13" w:rsidRDefault="00EB6A13" w:rsidP="00EB6A13">
      <w:r>
        <w:t>TIPTICO DE PREVENCION DEL CANCER</w:t>
      </w:r>
    </w:p>
    <w:p w:rsidR="00EB6A13" w:rsidRDefault="00EB6A13" w:rsidP="00EB6A13">
      <w:r>
        <w:rPr>
          <w:noProof/>
          <w:lang w:val="es-ES" w:eastAsia="es-ES"/>
        </w:rPr>
        <w:lastRenderedPageBreak/>
        <w:drawing>
          <wp:inline distT="0" distB="0" distL="0" distR="0" wp14:anchorId="5EE0E27F" wp14:editId="745DFF32">
            <wp:extent cx="5743575" cy="3228975"/>
            <wp:effectExtent l="0" t="0" r="9525" b="9525"/>
            <wp:docPr id="23" name="Imagen 23" descr="IMG_20171019_094809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171019_09480957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13" w:rsidRDefault="00EB6A13" w:rsidP="00EB6A13"/>
    <w:p w:rsidR="00EB6A13" w:rsidRPr="00A370B2" w:rsidRDefault="00EB6A13" w:rsidP="00EB6A13"/>
    <w:p w:rsidR="00EB6A13" w:rsidRDefault="00A61E78" w:rsidP="00EB6A13">
      <w:r>
        <w:t>Actividades pendientes a realizar</w:t>
      </w:r>
    </w:p>
    <w:p w:rsidR="00A61E78" w:rsidRDefault="00A61E78" w:rsidP="00A61E78">
      <w:pPr>
        <w:pStyle w:val="Prrafodelista"/>
        <w:numPr>
          <w:ilvl w:val="0"/>
          <w:numId w:val="20"/>
        </w:numPr>
      </w:pPr>
      <w:r>
        <w:t xml:space="preserve">Tutorías </w:t>
      </w:r>
    </w:p>
    <w:p w:rsidR="00A61E78" w:rsidRDefault="00A61E78" w:rsidP="00A61E78">
      <w:pPr>
        <w:pStyle w:val="Prrafodelista"/>
        <w:numPr>
          <w:ilvl w:val="0"/>
          <w:numId w:val="20"/>
        </w:numPr>
      </w:pPr>
      <w:r>
        <w:t>Cuestionario sobre el perfil profesional y académico</w:t>
      </w:r>
    </w:p>
    <w:p w:rsidR="00A61E78" w:rsidRDefault="00A61E78" w:rsidP="00A61E78">
      <w:pPr>
        <w:pStyle w:val="Prrafodelista"/>
        <w:numPr>
          <w:ilvl w:val="0"/>
          <w:numId w:val="20"/>
        </w:numPr>
      </w:pPr>
      <w:r>
        <w:t>Aplicación de instrumento para detectar fortalezas y debilidades a tercer semestre</w:t>
      </w:r>
    </w:p>
    <w:p w:rsidR="00A61E78" w:rsidRDefault="00A61E78" w:rsidP="00A61E78">
      <w:pPr>
        <w:pStyle w:val="Prrafodelista"/>
        <w:numPr>
          <w:ilvl w:val="0"/>
          <w:numId w:val="20"/>
        </w:numPr>
      </w:pPr>
      <w:r>
        <w:t>Historia una buena decisión a alumnos de quinto semestre</w:t>
      </w:r>
    </w:p>
    <w:p w:rsidR="00A61E78" w:rsidRDefault="00A61E78" w:rsidP="00A61E78">
      <w:pPr>
        <w:pStyle w:val="Prrafodelista"/>
        <w:numPr>
          <w:ilvl w:val="0"/>
          <w:numId w:val="20"/>
        </w:numPr>
      </w:pPr>
      <w:r>
        <w:t>Aplicación de lectura “Tu eres un triunfador”</w:t>
      </w:r>
    </w:p>
    <w:p w:rsidR="00A61E78" w:rsidRPr="00A93A56" w:rsidRDefault="00A61E78" w:rsidP="00A61E78">
      <w:pPr>
        <w:pStyle w:val="Prrafodelista"/>
        <w:numPr>
          <w:ilvl w:val="0"/>
          <w:numId w:val="20"/>
        </w:numPr>
      </w:pPr>
      <w:r>
        <w:t>Aplicación de instrumentos de “Hábitos positivos y negativos” a alumnos de tercer semestre</w:t>
      </w:r>
    </w:p>
    <w:sectPr w:rsidR="00A61E78" w:rsidRPr="00A93A56" w:rsidSect="00EC294C">
      <w:headerReference w:type="default" r:id="rId2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27B" w:rsidRDefault="00BD427B" w:rsidP="004E7893">
      <w:r>
        <w:separator/>
      </w:r>
    </w:p>
  </w:endnote>
  <w:endnote w:type="continuationSeparator" w:id="0">
    <w:p w:rsidR="00BD427B" w:rsidRDefault="00BD427B" w:rsidP="004E7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27B" w:rsidRDefault="00BD427B" w:rsidP="004E7893">
      <w:r>
        <w:separator/>
      </w:r>
    </w:p>
  </w:footnote>
  <w:footnote w:type="continuationSeparator" w:id="0">
    <w:p w:rsidR="00BD427B" w:rsidRDefault="00BD427B" w:rsidP="004E78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893" w:rsidRDefault="00CD2F64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5680" behindDoc="0" locked="0" layoutInCell="1" allowOverlap="1" wp14:anchorId="364559D1" wp14:editId="1D937E38">
          <wp:simplePos x="0" y="0"/>
          <wp:positionH relativeFrom="column">
            <wp:posOffset>3092301</wp:posOffset>
          </wp:positionH>
          <wp:positionV relativeFrom="paragraph">
            <wp:posOffset>-335280</wp:posOffset>
          </wp:positionV>
          <wp:extent cx="769620" cy="564011"/>
          <wp:effectExtent l="0" t="0" r="0" b="7620"/>
          <wp:wrapNone/>
          <wp:docPr id="5" name="3 Imagen" descr="edomex-01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edomex-01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5640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E7893" w:rsidRDefault="004E7893" w:rsidP="004E7893">
    <w:pPr>
      <w:pStyle w:val="Encabezado"/>
      <w:jc w:val="center"/>
      <w:rPr>
        <w:sz w:val="20"/>
        <w:szCs w:val="20"/>
      </w:rPr>
    </w:pPr>
  </w:p>
  <w:p w:rsidR="004E7893" w:rsidRDefault="008704E5" w:rsidP="00F36D69">
    <w:pPr>
      <w:pStyle w:val="Encabezado"/>
      <w:jc w:val="center"/>
      <w:rPr>
        <w:sz w:val="20"/>
        <w:szCs w:val="20"/>
      </w:rPr>
    </w:pPr>
    <w:r>
      <w:rPr>
        <w:sz w:val="20"/>
        <w:szCs w:val="20"/>
      </w:rPr>
      <w:t>“</w:t>
    </w:r>
    <w:r w:rsidR="00354AF9">
      <w:rPr>
        <w:sz w:val="20"/>
        <w:szCs w:val="20"/>
      </w:rPr>
      <w:t>2017</w:t>
    </w:r>
    <w:r w:rsidR="00611B70">
      <w:rPr>
        <w:sz w:val="20"/>
        <w:szCs w:val="20"/>
      </w:rPr>
      <w:t xml:space="preserve">. AÑO DEL CENTENARIO </w:t>
    </w:r>
    <w:r w:rsidR="00354AF9">
      <w:rPr>
        <w:sz w:val="20"/>
        <w:szCs w:val="20"/>
      </w:rPr>
      <w:t>DE LAS CONSTITUCIONES MEXICANA Y MEXIQUENSE DE 1917</w:t>
    </w:r>
    <w:r w:rsidR="004E7893" w:rsidRPr="00EB41C7">
      <w:rPr>
        <w:sz w:val="20"/>
        <w:szCs w:val="20"/>
      </w:rPr>
      <w:t>”</w:t>
    </w:r>
    <w:r w:rsidR="007E78A8" w:rsidRPr="007E78A8">
      <w:rPr>
        <w:noProof/>
        <w:sz w:val="20"/>
        <w:szCs w:val="20"/>
        <w:lang w:eastAsia="es-MX"/>
      </w:rPr>
      <w:t xml:space="preserve"> </w:t>
    </w:r>
  </w:p>
  <w:p w:rsidR="004E7893" w:rsidRPr="00EB41C7" w:rsidRDefault="004E7893" w:rsidP="00CD2F64">
    <w:pPr>
      <w:pStyle w:val="Encabezado"/>
      <w:jc w:val="center"/>
      <w:rPr>
        <w:sz w:val="20"/>
        <w:szCs w:val="20"/>
      </w:rPr>
    </w:pPr>
    <w:r>
      <w:rPr>
        <w:sz w:val="20"/>
        <w:szCs w:val="20"/>
      </w:rPr>
      <w:t>CBT N° 4 TOLUCA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82342"/>
    <w:multiLevelType w:val="hybridMultilevel"/>
    <w:tmpl w:val="9DAC64D6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2789B"/>
    <w:multiLevelType w:val="hybridMultilevel"/>
    <w:tmpl w:val="6CC09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BD64E9"/>
    <w:multiLevelType w:val="hybridMultilevel"/>
    <w:tmpl w:val="0C764E8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CF1471"/>
    <w:multiLevelType w:val="hybridMultilevel"/>
    <w:tmpl w:val="861A3C1C"/>
    <w:lvl w:ilvl="0" w:tplc="A5D6AE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7D7837"/>
    <w:multiLevelType w:val="hybridMultilevel"/>
    <w:tmpl w:val="66A4000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EB6344"/>
    <w:multiLevelType w:val="hybridMultilevel"/>
    <w:tmpl w:val="6B1C7E5C"/>
    <w:lvl w:ilvl="0" w:tplc="F8BA8B8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0B7B28"/>
    <w:multiLevelType w:val="hybridMultilevel"/>
    <w:tmpl w:val="AA9A55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695AF5"/>
    <w:multiLevelType w:val="hybridMultilevel"/>
    <w:tmpl w:val="4AD2D018"/>
    <w:lvl w:ilvl="0" w:tplc="FF76E1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746C4A"/>
    <w:multiLevelType w:val="hybridMultilevel"/>
    <w:tmpl w:val="673E28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266C3F"/>
    <w:multiLevelType w:val="hybridMultilevel"/>
    <w:tmpl w:val="D500E1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753135"/>
    <w:multiLevelType w:val="hybridMultilevel"/>
    <w:tmpl w:val="1C2644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285748"/>
    <w:multiLevelType w:val="hybridMultilevel"/>
    <w:tmpl w:val="78A25A36"/>
    <w:lvl w:ilvl="0" w:tplc="FF76E1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F2737E"/>
    <w:multiLevelType w:val="hybridMultilevel"/>
    <w:tmpl w:val="0C740C7C"/>
    <w:lvl w:ilvl="0" w:tplc="FF76E1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0F6FB1"/>
    <w:multiLevelType w:val="hybridMultilevel"/>
    <w:tmpl w:val="2E7CA062"/>
    <w:lvl w:ilvl="0" w:tplc="749A9B3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8AA45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00635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6A672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9A491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E6D17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0EC77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009E5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EC850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A5872EB"/>
    <w:multiLevelType w:val="hybridMultilevel"/>
    <w:tmpl w:val="DA8CBD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0E4BDA"/>
    <w:multiLevelType w:val="hybridMultilevel"/>
    <w:tmpl w:val="7F4879C2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0752B0"/>
    <w:multiLevelType w:val="hybridMultilevel"/>
    <w:tmpl w:val="D4C874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E94DFE"/>
    <w:multiLevelType w:val="hybridMultilevel"/>
    <w:tmpl w:val="BC2EE53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185AD3"/>
    <w:multiLevelType w:val="hybridMultilevel"/>
    <w:tmpl w:val="3A02D48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316B67"/>
    <w:multiLevelType w:val="hybridMultilevel"/>
    <w:tmpl w:val="170A31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6"/>
  </w:num>
  <w:num w:numId="4">
    <w:abstractNumId w:val="11"/>
  </w:num>
  <w:num w:numId="5">
    <w:abstractNumId w:val="5"/>
  </w:num>
  <w:num w:numId="6">
    <w:abstractNumId w:val="3"/>
  </w:num>
  <w:num w:numId="7">
    <w:abstractNumId w:val="12"/>
  </w:num>
  <w:num w:numId="8">
    <w:abstractNumId w:val="7"/>
  </w:num>
  <w:num w:numId="9">
    <w:abstractNumId w:val="4"/>
  </w:num>
  <w:num w:numId="10">
    <w:abstractNumId w:val="9"/>
  </w:num>
  <w:num w:numId="11">
    <w:abstractNumId w:val="19"/>
  </w:num>
  <w:num w:numId="12">
    <w:abstractNumId w:val="16"/>
  </w:num>
  <w:num w:numId="13">
    <w:abstractNumId w:val="14"/>
  </w:num>
  <w:num w:numId="14">
    <w:abstractNumId w:val="8"/>
  </w:num>
  <w:num w:numId="15">
    <w:abstractNumId w:val="10"/>
  </w:num>
  <w:num w:numId="16">
    <w:abstractNumId w:val="13"/>
  </w:num>
  <w:num w:numId="17">
    <w:abstractNumId w:val="18"/>
  </w:num>
  <w:num w:numId="18">
    <w:abstractNumId w:val="1"/>
  </w:num>
  <w:num w:numId="19">
    <w:abstractNumId w:val="2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893"/>
    <w:rsid w:val="00001DD1"/>
    <w:rsid w:val="0003119B"/>
    <w:rsid w:val="00035FC6"/>
    <w:rsid w:val="00044BBD"/>
    <w:rsid w:val="00086C8A"/>
    <w:rsid w:val="00095A09"/>
    <w:rsid w:val="0009618F"/>
    <w:rsid w:val="000C0304"/>
    <w:rsid w:val="000C1D15"/>
    <w:rsid w:val="0010163E"/>
    <w:rsid w:val="001053A4"/>
    <w:rsid w:val="001079F3"/>
    <w:rsid w:val="00112102"/>
    <w:rsid w:val="001142D4"/>
    <w:rsid w:val="00122CF2"/>
    <w:rsid w:val="00166485"/>
    <w:rsid w:val="00166A68"/>
    <w:rsid w:val="00174C30"/>
    <w:rsid w:val="00185ADC"/>
    <w:rsid w:val="0019708F"/>
    <w:rsid w:val="001A197B"/>
    <w:rsid w:val="001A40F7"/>
    <w:rsid w:val="001E51F2"/>
    <w:rsid w:val="001F5486"/>
    <w:rsid w:val="001F716D"/>
    <w:rsid w:val="0020066B"/>
    <w:rsid w:val="00247B4C"/>
    <w:rsid w:val="002503A8"/>
    <w:rsid w:val="00262DC6"/>
    <w:rsid w:val="002736B2"/>
    <w:rsid w:val="002828B1"/>
    <w:rsid w:val="002900F2"/>
    <w:rsid w:val="002A27AC"/>
    <w:rsid w:val="002B318A"/>
    <w:rsid w:val="002C122E"/>
    <w:rsid w:val="002D0744"/>
    <w:rsid w:val="002F0CC6"/>
    <w:rsid w:val="002F2B06"/>
    <w:rsid w:val="00307730"/>
    <w:rsid w:val="00312088"/>
    <w:rsid w:val="00314ECA"/>
    <w:rsid w:val="00321D76"/>
    <w:rsid w:val="003235BF"/>
    <w:rsid w:val="00331882"/>
    <w:rsid w:val="00332548"/>
    <w:rsid w:val="00337133"/>
    <w:rsid w:val="00337ADA"/>
    <w:rsid w:val="00344000"/>
    <w:rsid w:val="00346537"/>
    <w:rsid w:val="003546D6"/>
    <w:rsid w:val="00354AF9"/>
    <w:rsid w:val="00374951"/>
    <w:rsid w:val="0038334A"/>
    <w:rsid w:val="00385FCE"/>
    <w:rsid w:val="003862AB"/>
    <w:rsid w:val="003863E4"/>
    <w:rsid w:val="00392F53"/>
    <w:rsid w:val="003A20AC"/>
    <w:rsid w:val="003C3EE7"/>
    <w:rsid w:val="003F0221"/>
    <w:rsid w:val="003F3576"/>
    <w:rsid w:val="0040398A"/>
    <w:rsid w:val="00415028"/>
    <w:rsid w:val="00420E3C"/>
    <w:rsid w:val="00424CFF"/>
    <w:rsid w:val="00435300"/>
    <w:rsid w:val="004614A4"/>
    <w:rsid w:val="00464C1F"/>
    <w:rsid w:val="004839A0"/>
    <w:rsid w:val="004906B1"/>
    <w:rsid w:val="004A0603"/>
    <w:rsid w:val="004B2CC8"/>
    <w:rsid w:val="004B6B3A"/>
    <w:rsid w:val="004C42EA"/>
    <w:rsid w:val="004D4194"/>
    <w:rsid w:val="004E0592"/>
    <w:rsid w:val="004E09AA"/>
    <w:rsid w:val="004E125C"/>
    <w:rsid w:val="004E2211"/>
    <w:rsid w:val="004E3DE9"/>
    <w:rsid w:val="004E58F5"/>
    <w:rsid w:val="004E7893"/>
    <w:rsid w:val="00544AF5"/>
    <w:rsid w:val="005508CE"/>
    <w:rsid w:val="00567FF3"/>
    <w:rsid w:val="00582E47"/>
    <w:rsid w:val="00586B4E"/>
    <w:rsid w:val="00595E4A"/>
    <w:rsid w:val="005A32AF"/>
    <w:rsid w:val="005B4309"/>
    <w:rsid w:val="005C1EFA"/>
    <w:rsid w:val="005D769C"/>
    <w:rsid w:val="005F7282"/>
    <w:rsid w:val="006107E1"/>
    <w:rsid w:val="00611B70"/>
    <w:rsid w:val="00611BF5"/>
    <w:rsid w:val="0061558F"/>
    <w:rsid w:val="00625329"/>
    <w:rsid w:val="00626D06"/>
    <w:rsid w:val="00642ED6"/>
    <w:rsid w:val="006711AA"/>
    <w:rsid w:val="0067389A"/>
    <w:rsid w:val="00674C42"/>
    <w:rsid w:val="0068732D"/>
    <w:rsid w:val="00687F3C"/>
    <w:rsid w:val="00690AF0"/>
    <w:rsid w:val="006A0DAB"/>
    <w:rsid w:val="006A4932"/>
    <w:rsid w:val="006C705B"/>
    <w:rsid w:val="006C71C1"/>
    <w:rsid w:val="006D5FD5"/>
    <w:rsid w:val="006E08DC"/>
    <w:rsid w:val="006E1E96"/>
    <w:rsid w:val="006E7F7B"/>
    <w:rsid w:val="007104E6"/>
    <w:rsid w:val="00710666"/>
    <w:rsid w:val="00711929"/>
    <w:rsid w:val="0072479E"/>
    <w:rsid w:val="007464FC"/>
    <w:rsid w:val="007669D3"/>
    <w:rsid w:val="00767BF1"/>
    <w:rsid w:val="00775B06"/>
    <w:rsid w:val="007765CC"/>
    <w:rsid w:val="0079203F"/>
    <w:rsid w:val="007A151D"/>
    <w:rsid w:val="007A7FBD"/>
    <w:rsid w:val="007B1502"/>
    <w:rsid w:val="007C7376"/>
    <w:rsid w:val="007D57D8"/>
    <w:rsid w:val="007E78A8"/>
    <w:rsid w:val="007F253D"/>
    <w:rsid w:val="007F2622"/>
    <w:rsid w:val="0080207B"/>
    <w:rsid w:val="008127D1"/>
    <w:rsid w:val="00813F4E"/>
    <w:rsid w:val="008156CD"/>
    <w:rsid w:val="008202D3"/>
    <w:rsid w:val="00826E45"/>
    <w:rsid w:val="00847615"/>
    <w:rsid w:val="00865749"/>
    <w:rsid w:val="008704E5"/>
    <w:rsid w:val="00870C20"/>
    <w:rsid w:val="0087257A"/>
    <w:rsid w:val="008740F6"/>
    <w:rsid w:val="00875252"/>
    <w:rsid w:val="008B1743"/>
    <w:rsid w:val="008C1D18"/>
    <w:rsid w:val="008C216C"/>
    <w:rsid w:val="008D0DEB"/>
    <w:rsid w:val="008D108B"/>
    <w:rsid w:val="008D6F88"/>
    <w:rsid w:val="008E10D0"/>
    <w:rsid w:val="008F649B"/>
    <w:rsid w:val="00910915"/>
    <w:rsid w:val="009140F3"/>
    <w:rsid w:val="00916C1C"/>
    <w:rsid w:val="00934B25"/>
    <w:rsid w:val="00960C06"/>
    <w:rsid w:val="009910F0"/>
    <w:rsid w:val="00993848"/>
    <w:rsid w:val="0099779D"/>
    <w:rsid w:val="0099794D"/>
    <w:rsid w:val="009B6D72"/>
    <w:rsid w:val="009C67CF"/>
    <w:rsid w:val="009D0D11"/>
    <w:rsid w:val="009D4BEC"/>
    <w:rsid w:val="00A21565"/>
    <w:rsid w:val="00A447B3"/>
    <w:rsid w:val="00A5366F"/>
    <w:rsid w:val="00A61E78"/>
    <w:rsid w:val="00A73EB7"/>
    <w:rsid w:val="00A8075E"/>
    <w:rsid w:val="00A80811"/>
    <w:rsid w:val="00A90E4D"/>
    <w:rsid w:val="00A9363F"/>
    <w:rsid w:val="00A93A56"/>
    <w:rsid w:val="00AA4218"/>
    <w:rsid w:val="00AA596F"/>
    <w:rsid w:val="00AC5A6A"/>
    <w:rsid w:val="00AD5E02"/>
    <w:rsid w:val="00AE1B82"/>
    <w:rsid w:val="00AF1701"/>
    <w:rsid w:val="00AF206A"/>
    <w:rsid w:val="00AF434A"/>
    <w:rsid w:val="00B10D6F"/>
    <w:rsid w:val="00B31D81"/>
    <w:rsid w:val="00B341E9"/>
    <w:rsid w:val="00B44E62"/>
    <w:rsid w:val="00B64ED7"/>
    <w:rsid w:val="00B96F61"/>
    <w:rsid w:val="00B973AE"/>
    <w:rsid w:val="00BB7707"/>
    <w:rsid w:val="00BD0367"/>
    <w:rsid w:val="00BD2183"/>
    <w:rsid w:val="00BD427B"/>
    <w:rsid w:val="00BE65C5"/>
    <w:rsid w:val="00BF5464"/>
    <w:rsid w:val="00C130EF"/>
    <w:rsid w:val="00C26287"/>
    <w:rsid w:val="00C269A8"/>
    <w:rsid w:val="00C33C1A"/>
    <w:rsid w:val="00C46A81"/>
    <w:rsid w:val="00C50EDC"/>
    <w:rsid w:val="00C84E48"/>
    <w:rsid w:val="00CA4AC5"/>
    <w:rsid w:val="00CB167A"/>
    <w:rsid w:val="00CB4AB4"/>
    <w:rsid w:val="00CB6839"/>
    <w:rsid w:val="00CD2F64"/>
    <w:rsid w:val="00CE091C"/>
    <w:rsid w:val="00CE6FCB"/>
    <w:rsid w:val="00D016A8"/>
    <w:rsid w:val="00D04A48"/>
    <w:rsid w:val="00D0517E"/>
    <w:rsid w:val="00D14CC6"/>
    <w:rsid w:val="00D162BA"/>
    <w:rsid w:val="00D2652E"/>
    <w:rsid w:val="00D27788"/>
    <w:rsid w:val="00D4580A"/>
    <w:rsid w:val="00D47DF3"/>
    <w:rsid w:val="00D52E0D"/>
    <w:rsid w:val="00D54D36"/>
    <w:rsid w:val="00D55581"/>
    <w:rsid w:val="00D61503"/>
    <w:rsid w:val="00D9412B"/>
    <w:rsid w:val="00D95A65"/>
    <w:rsid w:val="00D97AEA"/>
    <w:rsid w:val="00DB11A2"/>
    <w:rsid w:val="00DC3928"/>
    <w:rsid w:val="00DE2A9C"/>
    <w:rsid w:val="00DF0F76"/>
    <w:rsid w:val="00E034A2"/>
    <w:rsid w:val="00E254E3"/>
    <w:rsid w:val="00E4543C"/>
    <w:rsid w:val="00E501C5"/>
    <w:rsid w:val="00E67E78"/>
    <w:rsid w:val="00E87612"/>
    <w:rsid w:val="00EA111B"/>
    <w:rsid w:val="00EA481F"/>
    <w:rsid w:val="00EA7CA8"/>
    <w:rsid w:val="00EB15CB"/>
    <w:rsid w:val="00EB6A13"/>
    <w:rsid w:val="00EB7A85"/>
    <w:rsid w:val="00EC294C"/>
    <w:rsid w:val="00EC70CF"/>
    <w:rsid w:val="00ED5FCD"/>
    <w:rsid w:val="00ED6A59"/>
    <w:rsid w:val="00ED7750"/>
    <w:rsid w:val="00EE33E3"/>
    <w:rsid w:val="00F039F0"/>
    <w:rsid w:val="00F215B8"/>
    <w:rsid w:val="00F27D16"/>
    <w:rsid w:val="00F31952"/>
    <w:rsid w:val="00F36D69"/>
    <w:rsid w:val="00F46B79"/>
    <w:rsid w:val="00F52497"/>
    <w:rsid w:val="00F60C74"/>
    <w:rsid w:val="00F764F3"/>
    <w:rsid w:val="00F76DA3"/>
    <w:rsid w:val="00F83B77"/>
    <w:rsid w:val="00F84E7C"/>
    <w:rsid w:val="00F8761F"/>
    <w:rsid w:val="00F87D9C"/>
    <w:rsid w:val="00F92737"/>
    <w:rsid w:val="00FB2FDE"/>
    <w:rsid w:val="00FB44E3"/>
    <w:rsid w:val="00FB56D9"/>
    <w:rsid w:val="00FD74FF"/>
    <w:rsid w:val="00FE208C"/>
    <w:rsid w:val="00FF233D"/>
    <w:rsid w:val="00FF2E0E"/>
    <w:rsid w:val="00FF44A3"/>
    <w:rsid w:val="00FF6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FCD"/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E87612"/>
    <w:pPr>
      <w:keepNext/>
      <w:keepLines/>
      <w:spacing w:before="24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789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7893"/>
  </w:style>
  <w:style w:type="paragraph" w:styleId="Piedepgina">
    <w:name w:val="footer"/>
    <w:basedOn w:val="Normal"/>
    <w:link w:val="PiedepginaCar"/>
    <w:uiPriority w:val="99"/>
    <w:unhideWhenUsed/>
    <w:rsid w:val="004E789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7893"/>
  </w:style>
  <w:style w:type="paragraph" w:styleId="Textodeglobo">
    <w:name w:val="Balloon Text"/>
    <w:basedOn w:val="Normal"/>
    <w:link w:val="TextodegloboCar"/>
    <w:uiPriority w:val="99"/>
    <w:semiHidden/>
    <w:unhideWhenUsed/>
    <w:rsid w:val="004E789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789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150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7E78A8"/>
    <w:rPr>
      <w:color w:val="0000FF"/>
      <w:u w:val="single"/>
    </w:rPr>
  </w:style>
  <w:style w:type="paragraph" w:styleId="Sinespaciado">
    <w:name w:val="No Spacing"/>
    <w:uiPriority w:val="1"/>
    <w:qFormat/>
    <w:rsid w:val="00CD2F64"/>
    <w:rPr>
      <w:rFonts w:asciiTheme="minorHAnsi" w:eastAsiaTheme="minorEastAsia" w:hAnsiTheme="minorHAnsi" w:cstheme="minorBidi"/>
      <w:sz w:val="22"/>
      <w:szCs w:val="22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E87612"/>
    <w:rPr>
      <w:rFonts w:asciiTheme="majorHAnsi" w:eastAsiaTheme="majorEastAsia" w:hAnsiTheme="majorHAnsi" w:cstheme="majorBidi"/>
      <w:sz w:val="32"/>
      <w:szCs w:val="32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2479E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27D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FCD"/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E87612"/>
    <w:pPr>
      <w:keepNext/>
      <w:keepLines/>
      <w:spacing w:before="24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789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7893"/>
  </w:style>
  <w:style w:type="paragraph" w:styleId="Piedepgina">
    <w:name w:val="footer"/>
    <w:basedOn w:val="Normal"/>
    <w:link w:val="PiedepginaCar"/>
    <w:uiPriority w:val="99"/>
    <w:unhideWhenUsed/>
    <w:rsid w:val="004E789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7893"/>
  </w:style>
  <w:style w:type="paragraph" w:styleId="Textodeglobo">
    <w:name w:val="Balloon Text"/>
    <w:basedOn w:val="Normal"/>
    <w:link w:val="TextodegloboCar"/>
    <w:uiPriority w:val="99"/>
    <w:semiHidden/>
    <w:unhideWhenUsed/>
    <w:rsid w:val="004E789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789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150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7E78A8"/>
    <w:rPr>
      <w:color w:val="0000FF"/>
      <w:u w:val="single"/>
    </w:rPr>
  </w:style>
  <w:style w:type="paragraph" w:styleId="Sinespaciado">
    <w:name w:val="No Spacing"/>
    <w:uiPriority w:val="1"/>
    <w:qFormat/>
    <w:rsid w:val="00CD2F64"/>
    <w:rPr>
      <w:rFonts w:asciiTheme="minorHAnsi" w:eastAsiaTheme="minorEastAsia" w:hAnsiTheme="minorHAnsi" w:cstheme="minorBidi"/>
      <w:sz w:val="22"/>
      <w:szCs w:val="22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E87612"/>
    <w:rPr>
      <w:rFonts w:asciiTheme="majorHAnsi" w:eastAsiaTheme="majorEastAsia" w:hAnsiTheme="majorHAnsi" w:cstheme="majorBidi"/>
      <w:sz w:val="32"/>
      <w:szCs w:val="32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2479E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27D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174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1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D1751-CA96-49C8-99BF-7CBE3126F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406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http://mexakin-shared.blogspot.com</Company>
  <LinksUpToDate>false</LinksUpToDate>
  <CharactersWithSpaces>2635</CharactersWithSpaces>
  <SharedDoc>false</SharedDoc>
  <HLinks>
    <vt:vector size="6" baseType="variant">
      <vt:variant>
        <vt:i4>7733249</vt:i4>
      </vt:variant>
      <vt:variant>
        <vt:i4>0</vt:i4>
      </vt:variant>
      <vt:variant>
        <vt:i4>0</vt:i4>
      </vt:variant>
      <vt:variant>
        <vt:i4>5</vt:i4>
      </vt:variant>
      <vt:variant>
        <vt:lpwstr>mailto:contacto@cbt4.net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cbt 4</dc:creator>
  <cp:lastModifiedBy>ALFREDO</cp:lastModifiedBy>
  <cp:revision>6</cp:revision>
  <cp:lastPrinted>2016-09-21T16:34:00Z</cp:lastPrinted>
  <dcterms:created xsi:type="dcterms:W3CDTF">2017-11-15T18:17:00Z</dcterms:created>
  <dcterms:modified xsi:type="dcterms:W3CDTF">2017-11-15T18:47:00Z</dcterms:modified>
</cp:coreProperties>
</file>