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3226"/>
        <w:gridCol w:w="6061"/>
        <w:gridCol w:w="2729"/>
        <w:gridCol w:w="1206"/>
      </w:tblGrid>
      <w:tr w:rsidR="00D70E58" w:rsidRPr="00D70E58" w:rsidTr="00D70E58">
        <w:trPr>
          <w:trHeight w:val="584"/>
        </w:trPr>
        <w:tc>
          <w:tcPr>
            <w:tcW w:w="5000" w:type="pct"/>
            <w:gridSpan w:val="4"/>
            <w:hideMark/>
          </w:tcPr>
          <w:p w:rsidR="00D70E58" w:rsidRPr="00281ACF" w:rsidRDefault="00D70E58" w:rsidP="00D70E58">
            <w:pPr>
              <w:pStyle w:val="Sinespaciado"/>
              <w:jc w:val="center"/>
              <w:rPr>
                <w:b/>
                <w:sz w:val="28"/>
                <w:szCs w:val="30"/>
              </w:rPr>
            </w:pPr>
            <w:r w:rsidRPr="00281ACF">
              <w:rPr>
                <w:b/>
                <w:sz w:val="28"/>
                <w:szCs w:val="30"/>
              </w:rPr>
              <w:t>Calendario de los Contenidos Temáti</w:t>
            </w:r>
            <w:r w:rsidR="00C85814">
              <w:rPr>
                <w:b/>
                <w:sz w:val="28"/>
                <w:szCs w:val="30"/>
              </w:rPr>
              <w:t>cos de las Asignaturas de tercer</w:t>
            </w:r>
            <w:r w:rsidRPr="00281ACF">
              <w:rPr>
                <w:b/>
                <w:sz w:val="28"/>
                <w:szCs w:val="30"/>
              </w:rPr>
              <w:t xml:space="preserve"> grado, Se</w:t>
            </w:r>
            <w:r w:rsidR="00C85814">
              <w:rPr>
                <w:b/>
                <w:sz w:val="28"/>
                <w:szCs w:val="30"/>
              </w:rPr>
              <w:t>xto</w:t>
            </w:r>
            <w:r w:rsidRPr="00281ACF">
              <w:rPr>
                <w:b/>
                <w:sz w:val="28"/>
                <w:szCs w:val="30"/>
              </w:rPr>
              <w:t xml:space="preserve"> semestre, Mecatrónica</w:t>
            </w:r>
          </w:p>
          <w:p w:rsidR="00D70E58" w:rsidRPr="009568C1" w:rsidRDefault="0019786B" w:rsidP="00D70E58">
            <w:pPr>
              <w:pStyle w:val="Sinespaciado"/>
              <w:jc w:val="center"/>
            </w:pPr>
            <w:r>
              <w:rPr>
                <w:b/>
                <w:sz w:val="30"/>
                <w:szCs w:val="30"/>
              </w:rPr>
              <w:t>Ciclo Escolar 2017-2018</w:t>
            </w:r>
            <w:r w:rsidR="00D70E58" w:rsidRPr="00D70E58">
              <w:rPr>
                <w:b/>
                <w:sz w:val="30"/>
                <w:szCs w:val="30"/>
              </w:rPr>
              <w:t>, Semestre 2017.</w:t>
            </w:r>
            <w:r w:rsidR="009568C1">
              <w:rPr>
                <w:b/>
                <w:sz w:val="30"/>
                <w:szCs w:val="30"/>
              </w:rPr>
              <w:t xml:space="preserve"> </w:t>
            </w:r>
            <w:r w:rsidR="009568C1" w:rsidRPr="009568C1">
              <w:rPr>
                <w:sz w:val="24"/>
                <w:szCs w:val="30"/>
              </w:rPr>
              <w:t>(Formato individual)</w:t>
            </w:r>
          </w:p>
        </w:tc>
      </w:tr>
      <w:tr w:rsidR="00D70E58" w:rsidRPr="00D70E58" w:rsidTr="00EA31A1">
        <w:trPr>
          <w:trHeight w:val="969"/>
        </w:trPr>
        <w:tc>
          <w:tcPr>
            <w:tcW w:w="5000" w:type="pct"/>
            <w:gridSpan w:val="4"/>
            <w:hideMark/>
          </w:tcPr>
          <w:p w:rsidR="00D70E58" w:rsidRPr="00EA31A1" w:rsidRDefault="00F541A6" w:rsidP="00EA31A1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Nombre de la Asignatura:  automatiza sistemas mecatrónicos </w:t>
            </w:r>
            <w:r w:rsidR="00D70E58" w:rsidRPr="00EA31A1">
              <w:rPr>
                <w:b/>
                <w:sz w:val="24"/>
              </w:rPr>
              <w:t xml:space="preserve">                                                                          </w:t>
            </w:r>
            <w:r>
              <w:rPr>
                <w:b/>
                <w:sz w:val="24"/>
              </w:rPr>
              <w:t xml:space="preserve">                  </w:t>
            </w:r>
            <w:r w:rsidR="00D70E58" w:rsidRPr="00EA31A1">
              <w:rPr>
                <w:b/>
                <w:sz w:val="24"/>
              </w:rPr>
              <w:t xml:space="preserve">                    Docente:</w:t>
            </w:r>
            <w:r w:rsidR="00103C49">
              <w:rPr>
                <w:b/>
                <w:sz w:val="24"/>
              </w:rPr>
              <w:t xml:space="preserve"> Edgar Domínguez Escalona </w:t>
            </w:r>
            <w:r w:rsidR="00C85814">
              <w:rPr>
                <w:b/>
                <w:sz w:val="24"/>
              </w:rPr>
              <w:t xml:space="preserve">                </w:t>
            </w:r>
            <w:r w:rsidR="00D70E58" w:rsidRPr="00EA31A1">
              <w:rPr>
                <w:b/>
                <w:sz w:val="24"/>
              </w:rPr>
              <w:t xml:space="preserve">Fecha actual:      </w:t>
            </w:r>
            <w:r w:rsidR="00103C49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 xml:space="preserve"> noviembre</w:t>
            </w:r>
            <w:r w:rsidR="00103C49">
              <w:rPr>
                <w:b/>
                <w:sz w:val="24"/>
              </w:rPr>
              <w:t xml:space="preserve"> 2017</w:t>
            </w:r>
            <w:r>
              <w:rPr>
                <w:b/>
                <w:sz w:val="24"/>
              </w:rPr>
              <w:t xml:space="preserve">  </w:t>
            </w:r>
            <w:r w:rsidR="00D70E58" w:rsidRPr="00EA31A1">
              <w:rPr>
                <w:b/>
                <w:sz w:val="24"/>
              </w:rPr>
              <w:t xml:space="preserve">            </w:t>
            </w:r>
            <w:r w:rsidR="00C85814" w:rsidRPr="00EA31A1">
              <w:rPr>
                <w:b/>
                <w:sz w:val="24"/>
              </w:rPr>
              <w:t>C.C.T.</w:t>
            </w:r>
            <w:r w:rsidR="00C85814">
              <w:rPr>
                <w:b/>
                <w:sz w:val="24"/>
              </w:rPr>
              <w:t xml:space="preserve"> 15ECT0133Z</w:t>
            </w:r>
            <w:r w:rsidR="00D70E58" w:rsidRPr="00EA31A1">
              <w:rPr>
                <w:b/>
                <w:sz w:val="24"/>
              </w:rPr>
              <w:t xml:space="preserve">                                                                                   </w:t>
            </w:r>
          </w:p>
          <w:p w:rsidR="00D70E58" w:rsidRPr="00D70E58" w:rsidRDefault="00281ACF" w:rsidP="00C85814">
            <w:pPr>
              <w:pStyle w:val="Sinespaciado"/>
              <w:jc w:val="center"/>
            </w:pPr>
            <w:r>
              <w:rPr>
                <w:b/>
                <w:sz w:val="24"/>
              </w:rPr>
              <w:t>Periodo de evaluación:</w:t>
            </w:r>
            <w:r w:rsidR="00103C49">
              <w:rPr>
                <w:b/>
                <w:sz w:val="24"/>
              </w:rPr>
              <w:t xml:space="preserve"> 1er parcial</w:t>
            </w:r>
          </w:p>
        </w:tc>
      </w:tr>
      <w:tr w:rsidR="00D70E58" w:rsidRPr="00D70E58" w:rsidTr="00C85814">
        <w:trPr>
          <w:trHeight w:val="703"/>
        </w:trPr>
        <w:tc>
          <w:tcPr>
            <w:tcW w:w="1220" w:type="pct"/>
            <w:vMerge w:val="restar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2292" w:type="pct"/>
            <w:vAlign w:val="center"/>
            <w:hideMark/>
          </w:tcPr>
          <w:p w:rsidR="00D70E58" w:rsidRPr="00080CE5" w:rsidRDefault="00D70E58" w:rsidP="00EA31A1">
            <w:pPr>
              <w:tabs>
                <w:tab w:val="left" w:pos="1335"/>
              </w:tabs>
              <w:spacing w:after="160" w:line="259" w:lineRule="auto"/>
              <w:rPr>
                <w:b/>
                <w:sz w:val="20"/>
                <w:szCs w:val="20"/>
              </w:rPr>
            </w:pPr>
            <w:r w:rsidRPr="00080CE5">
              <w:rPr>
                <w:b/>
                <w:sz w:val="20"/>
                <w:szCs w:val="20"/>
              </w:rPr>
              <w:t>Temas que serán abordados en cada evaluación y las competencias a desarrollar.</w:t>
            </w:r>
          </w:p>
        </w:tc>
        <w:tc>
          <w:tcPr>
            <w:tcW w:w="1488" w:type="pct"/>
            <w:gridSpan w:val="2"/>
            <w:vAlign w:val="center"/>
            <w:hideMark/>
          </w:tcPr>
          <w:p w:rsidR="00D70E58" w:rsidRPr="00080CE5" w:rsidRDefault="00D70E58" w:rsidP="0040203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080CE5">
              <w:rPr>
                <w:b/>
                <w:sz w:val="20"/>
                <w:szCs w:val="20"/>
              </w:rPr>
              <w:t>Evidencias del logro de las competencias.</w:t>
            </w:r>
          </w:p>
        </w:tc>
      </w:tr>
      <w:tr w:rsidR="00D70E58" w:rsidRPr="00D70E58" w:rsidTr="00C85814">
        <w:trPr>
          <w:trHeight w:val="475"/>
        </w:trPr>
        <w:tc>
          <w:tcPr>
            <w:tcW w:w="1220" w:type="pct"/>
            <w:vMerge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2292" w:type="pct"/>
            <w:vAlign w:val="center"/>
            <w:hideMark/>
          </w:tcPr>
          <w:p w:rsidR="00D70E58" w:rsidRPr="00080CE5" w:rsidRDefault="00281ACF" w:rsidP="00D70E58">
            <w:pPr>
              <w:tabs>
                <w:tab w:val="left" w:pos="1335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80CE5">
              <w:rPr>
                <w:b/>
                <w:bCs/>
                <w:sz w:val="20"/>
                <w:szCs w:val="20"/>
              </w:rPr>
              <w:t>Avance programático (ej.</w:t>
            </w:r>
            <w:r w:rsidR="00402031" w:rsidRPr="00080CE5">
              <w:rPr>
                <w:b/>
                <w:bCs/>
                <w:sz w:val="20"/>
                <w:szCs w:val="20"/>
              </w:rPr>
              <w:t xml:space="preserve"> </w:t>
            </w:r>
            <w:r w:rsidRPr="00080CE5">
              <w:rPr>
                <w:b/>
                <w:bCs/>
                <w:sz w:val="20"/>
                <w:szCs w:val="20"/>
              </w:rPr>
              <w:t>semanal, quincenal)</w:t>
            </w:r>
            <w:r w:rsidR="00D70E58" w:rsidRPr="00080CE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2" w:type="pct"/>
            <w:vAlign w:val="center"/>
            <w:hideMark/>
          </w:tcPr>
          <w:p w:rsidR="00D70E58" w:rsidRPr="00080CE5" w:rsidRDefault="00D70E58" w:rsidP="00D70E58">
            <w:pPr>
              <w:tabs>
                <w:tab w:val="left" w:pos="1335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80CE5">
              <w:rPr>
                <w:b/>
                <w:bCs/>
                <w:sz w:val="20"/>
                <w:szCs w:val="20"/>
              </w:rPr>
              <w:t>Actividad específica.</w:t>
            </w:r>
          </w:p>
        </w:tc>
        <w:tc>
          <w:tcPr>
            <w:tcW w:w="456" w:type="pct"/>
            <w:vAlign w:val="center"/>
            <w:hideMark/>
          </w:tcPr>
          <w:p w:rsidR="00D70E58" w:rsidRPr="00080CE5" w:rsidRDefault="00D70E58" w:rsidP="00D70E58">
            <w:pPr>
              <w:tabs>
                <w:tab w:val="left" w:pos="1335"/>
              </w:tabs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80CE5">
              <w:rPr>
                <w:b/>
                <w:bCs/>
                <w:sz w:val="20"/>
                <w:szCs w:val="20"/>
              </w:rPr>
              <w:t>Fecha de realización:</w:t>
            </w:r>
          </w:p>
        </w:tc>
      </w:tr>
      <w:tr w:rsidR="00D70E58" w:rsidRPr="00D70E58" w:rsidTr="00C85814">
        <w:trPr>
          <w:trHeight w:val="20"/>
        </w:trPr>
        <w:tc>
          <w:tcPr>
            <w:tcW w:w="1220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  <w:r w:rsidRPr="00D70E58">
              <w:rPr>
                <w:b/>
                <w:bCs/>
              </w:rPr>
              <w:t>COMPETENCIAS GENÉRICAS:</w:t>
            </w:r>
          </w:p>
        </w:tc>
        <w:tc>
          <w:tcPr>
            <w:tcW w:w="2292" w:type="pct"/>
            <w:hideMark/>
          </w:tcPr>
          <w:p w:rsidR="00103C49" w:rsidRPr="00C1417F" w:rsidRDefault="00103C49" w:rsidP="00103C49">
            <w:pPr>
              <w:pStyle w:val="Default"/>
              <w:rPr>
                <w:bCs/>
                <w:sz w:val="20"/>
                <w:szCs w:val="20"/>
                <w:lang w:val="es-ES"/>
              </w:rPr>
            </w:pPr>
            <w:r w:rsidRPr="00C1417F">
              <w:rPr>
                <w:bCs/>
                <w:sz w:val="20"/>
                <w:szCs w:val="20"/>
                <w:lang w:val="es-ES"/>
              </w:rPr>
              <w:t>C1 Se conoce y valora a sí mismo y aborda problemas y retos teniendo en cuenta los objetivos que persigue.</w:t>
            </w:r>
          </w:p>
          <w:p w:rsidR="00103C49" w:rsidRPr="00C1417F" w:rsidRDefault="00103C49" w:rsidP="00103C49">
            <w:pPr>
              <w:pStyle w:val="Default"/>
              <w:rPr>
                <w:bCs/>
                <w:sz w:val="20"/>
                <w:szCs w:val="20"/>
                <w:lang w:val="es-MX"/>
              </w:rPr>
            </w:pPr>
            <w:r w:rsidRPr="00C1417F">
              <w:rPr>
                <w:bCs/>
                <w:sz w:val="20"/>
                <w:szCs w:val="20"/>
                <w:lang w:val="es-MX"/>
              </w:rPr>
              <w:t>Es sensible al arte y participa en la apreciación e interpretación de sus expresiones en sus distintos géneros.</w:t>
            </w:r>
          </w:p>
          <w:p w:rsidR="00D70E58" w:rsidRPr="00D70E58" w:rsidRDefault="00103C49" w:rsidP="00103C49">
            <w:pPr>
              <w:tabs>
                <w:tab w:val="left" w:pos="1335"/>
              </w:tabs>
              <w:spacing w:after="160" w:line="259" w:lineRule="auto"/>
            </w:pPr>
            <w:r w:rsidRPr="00C1417F">
              <w:rPr>
                <w:bCs/>
                <w:sz w:val="20"/>
                <w:szCs w:val="20"/>
              </w:rPr>
              <w:t>C8 Participa y colabora de manera efectiva en equipos diversos.</w:t>
            </w:r>
          </w:p>
        </w:tc>
        <w:tc>
          <w:tcPr>
            <w:tcW w:w="1032" w:type="pct"/>
            <w:hideMark/>
          </w:tcPr>
          <w:p w:rsidR="00D70E58" w:rsidRPr="00D70E58" w:rsidRDefault="00080CE5" w:rsidP="00D70E58">
            <w:pPr>
              <w:tabs>
                <w:tab w:val="left" w:pos="1335"/>
              </w:tabs>
              <w:spacing w:after="160" w:line="259" w:lineRule="auto"/>
            </w:pPr>
            <w:r>
              <w:t xml:space="preserve">Evaluación diagnostica de los estudiantes </w:t>
            </w:r>
          </w:p>
        </w:tc>
        <w:tc>
          <w:tcPr>
            <w:tcW w:w="456" w:type="pct"/>
            <w:hideMark/>
          </w:tcPr>
          <w:p w:rsidR="00D70E58" w:rsidRPr="00D70E58" w:rsidRDefault="00F541A6" w:rsidP="00D70E58">
            <w:pPr>
              <w:tabs>
                <w:tab w:val="left" w:pos="1335"/>
              </w:tabs>
              <w:spacing w:after="160" w:line="259" w:lineRule="auto"/>
            </w:pPr>
            <w:r>
              <w:t>19 de agosto</w:t>
            </w:r>
            <w:r w:rsidR="00080CE5">
              <w:t xml:space="preserve"> 2017</w:t>
            </w:r>
          </w:p>
        </w:tc>
      </w:tr>
      <w:tr w:rsidR="00D70E58" w:rsidRPr="00D70E58" w:rsidTr="00C85814">
        <w:trPr>
          <w:trHeight w:val="20"/>
        </w:trPr>
        <w:tc>
          <w:tcPr>
            <w:tcW w:w="1220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  <w:r>
              <w:t>(Se escriben las competencias a utilizar.)</w:t>
            </w:r>
          </w:p>
        </w:tc>
        <w:tc>
          <w:tcPr>
            <w:tcW w:w="2292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032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56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D70E58" w:rsidRPr="00D70E58" w:rsidTr="00C85814">
        <w:trPr>
          <w:trHeight w:val="20"/>
        </w:trPr>
        <w:tc>
          <w:tcPr>
            <w:tcW w:w="1220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2292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032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56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103C49" w:rsidRPr="00D70E58" w:rsidTr="00C85814">
        <w:trPr>
          <w:trHeight w:val="20"/>
        </w:trPr>
        <w:tc>
          <w:tcPr>
            <w:tcW w:w="1220" w:type="pct"/>
            <w:vMerge w:val="restart"/>
            <w:hideMark/>
          </w:tcPr>
          <w:p w:rsidR="00103C49" w:rsidRPr="00D70E58" w:rsidRDefault="00103C49" w:rsidP="00D70E58">
            <w:pPr>
              <w:tabs>
                <w:tab w:val="left" w:pos="1335"/>
              </w:tabs>
              <w:spacing w:after="160" w:line="259" w:lineRule="auto"/>
            </w:pPr>
            <w:r w:rsidRPr="00D70E58">
              <w:rPr>
                <w:b/>
                <w:bCs/>
              </w:rPr>
              <w:t>COMPETENCIAS DISCIPLINARES:</w:t>
            </w:r>
          </w:p>
          <w:p w:rsidR="00103C49" w:rsidRPr="00D70E58" w:rsidRDefault="00103C49" w:rsidP="00D70E58">
            <w:pPr>
              <w:tabs>
                <w:tab w:val="left" w:pos="1335"/>
              </w:tabs>
              <w:spacing w:after="160" w:line="259" w:lineRule="auto"/>
            </w:pPr>
            <w:r w:rsidRPr="00D70E58">
              <w:t>(Básicas)</w:t>
            </w:r>
          </w:p>
          <w:p w:rsidR="00103C49" w:rsidRPr="00D70E58" w:rsidRDefault="00103C49" w:rsidP="00D70E58">
            <w:pPr>
              <w:tabs>
                <w:tab w:val="left" w:pos="1335"/>
              </w:tabs>
              <w:spacing w:after="160" w:line="259" w:lineRule="auto"/>
            </w:pPr>
            <w:r w:rsidRPr="00D70E58">
              <w:t>(Extendidas)</w:t>
            </w:r>
          </w:p>
        </w:tc>
        <w:tc>
          <w:tcPr>
            <w:tcW w:w="2292" w:type="pct"/>
            <w:vMerge w:val="restart"/>
            <w:hideMark/>
          </w:tcPr>
          <w:p w:rsidR="00F541A6" w:rsidRPr="00F541A6" w:rsidRDefault="00F541A6" w:rsidP="00F541A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541A6">
              <w:rPr>
                <w:rFonts w:ascii="Arial" w:hAnsi="Arial" w:cs="Arial"/>
                <w:bCs/>
                <w:sz w:val="20"/>
                <w:szCs w:val="20"/>
              </w:rPr>
              <w:t>Elabora e interpreta diagramas eléctricos, electrónicos y de control para la automatización de procesos industriales utilizando los controladores lógicos programables (PLC)</w:t>
            </w:r>
          </w:p>
          <w:p w:rsidR="00103C49" w:rsidRPr="00D70E58" w:rsidRDefault="00F541A6" w:rsidP="00F541A6">
            <w:pPr>
              <w:tabs>
                <w:tab w:val="left" w:pos="1335"/>
              </w:tabs>
              <w:spacing w:after="160" w:line="259" w:lineRule="auto"/>
            </w:pPr>
            <w:r>
              <w:rPr>
                <w:rFonts w:ascii="Arial" w:hAnsi="Arial" w:cs="Arial"/>
                <w:bCs/>
                <w:sz w:val="20"/>
                <w:szCs w:val="20"/>
              </w:rPr>
              <w:t>Maneja software de simulación para verificar el funcionamiento de diagramas en procesos industriales para evitar falla en la instalación</w:t>
            </w:r>
          </w:p>
        </w:tc>
        <w:tc>
          <w:tcPr>
            <w:tcW w:w="1032" w:type="pct"/>
            <w:hideMark/>
          </w:tcPr>
          <w:p w:rsidR="00103C49" w:rsidRPr="00D70E58" w:rsidRDefault="00103C49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56" w:type="pct"/>
            <w:hideMark/>
          </w:tcPr>
          <w:p w:rsidR="00103C49" w:rsidRPr="00D70E58" w:rsidRDefault="00103C49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103C49" w:rsidRPr="00D70E58" w:rsidTr="00C85814">
        <w:trPr>
          <w:trHeight w:val="20"/>
        </w:trPr>
        <w:tc>
          <w:tcPr>
            <w:tcW w:w="1220" w:type="pct"/>
            <w:vMerge/>
            <w:hideMark/>
          </w:tcPr>
          <w:p w:rsidR="00103C49" w:rsidRPr="00D70E58" w:rsidRDefault="00103C49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2292" w:type="pct"/>
            <w:vMerge/>
            <w:hideMark/>
          </w:tcPr>
          <w:p w:rsidR="00103C49" w:rsidRPr="00D70E58" w:rsidRDefault="00103C49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032" w:type="pct"/>
            <w:hideMark/>
          </w:tcPr>
          <w:p w:rsidR="00103C49" w:rsidRPr="00D70E58" w:rsidRDefault="00103C49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56" w:type="pct"/>
            <w:hideMark/>
          </w:tcPr>
          <w:p w:rsidR="00103C49" w:rsidRPr="00D70E58" w:rsidRDefault="00103C49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103C49" w:rsidRPr="00D70E58" w:rsidTr="00C85814">
        <w:trPr>
          <w:trHeight w:val="20"/>
        </w:trPr>
        <w:tc>
          <w:tcPr>
            <w:tcW w:w="1220" w:type="pct"/>
            <w:vMerge/>
            <w:hideMark/>
          </w:tcPr>
          <w:p w:rsidR="00103C49" w:rsidRPr="00D70E58" w:rsidRDefault="00103C49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2292" w:type="pct"/>
            <w:vMerge/>
            <w:hideMark/>
          </w:tcPr>
          <w:p w:rsidR="00103C49" w:rsidRPr="00D70E58" w:rsidRDefault="00103C49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032" w:type="pct"/>
            <w:hideMark/>
          </w:tcPr>
          <w:p w:rsidR="00103C49" w:rsidRDefault="00F541A6" w:rsidP="00D70E58">
            <w:pPr>
              <w:tabs>
                <w:tab w:val="left" w:pos="1335"/>
              </w:tabs>
              <w:spacing w:after="160" w:line="259" w:lineRule="auto"/>
            </w:pPr>
            <w:r>
              <w:t xml:space="preserve">Realización del capítulo 1 y 2 </w:t>
            </w:r>
            <w:r w:rsidR="00080CE5">
              <w:t xml:space="preserve"> del PAL</w:t>
            </w:r>
          </w:p>
          <w:p w:rsidR="00080CE5" w:rsidRDefault="00F541A6" w:rsidP="00D70E58">
            <w:pPr>
              <w:tabs>
                <w:tab w:val="left" w:pos="1335"/>
              </w:tabs>
              <w:spacing w:after="160" w:line="259" w:lineRule="auto"/>
            </w:pPr>
            <w:r>
              <w:t xml:space="preserve">Entrega avances </w:t>
            </w:r>
            <w:r w:rsidR="00954EC3">
              <w:t xml:space="preserve">del proyecto </w:t>
            </w:r>
            <w:r>
              <w:t>brazo robótico</w:t>
            </w:r>
            <w:r w:rsidR="00080CE5">
              <w:t xml:space="preserve"> </w:t>
            </w:r>
          </w:p>
          <w:p w:rsidR="00F541A6" w:rsidRPr="00D70E58" w:rsidRDefault="00954EC3" w:rsidP="00D70E58">
            <w:pPr>
              <w:tabs>
                <w:tab w:val="left" w:pos="1335"/>
              </w:tabs>
              <w:spacing w:after="160" w:line="259" w:lineRule="auto"/>
            </w:pPr>
            <w:r>
              <w:t xml:space="preserve">Revisión de reportes de practicas </w:t>
            </w:r>
          </w:p>
        </w:tc>
        <w:tc>
          <w:tcPr>
            <w:tcW w:w="456" w:type="pct"/>
            <w:hideMark/>
          </w:tcPr>
          <w:p w:rsidR="00103C49" w:rsidRPr="00D70E58" w:rsidRDefault="00954EC3" w:rsidP="00D70E58">
            <w:pPr>
              <w:tabs>
                <w:tab w:val="left" w:pos="1335"/>
              </w:tabs>
              <w:spacing w:after="160" w:line="259" w:lineRule="auto"/>
            </w:pPr>
            <w:r>
              <w:t>10 octubre</w:t>
            </w:r>
            <w:r w:rsidR="00080CE5">
              <w:t xml:space="preserve"> 2017 </w:t>
            </w:r>
          </w:p>
        </w:tc>
      </w:tr>
      <w:tr w:rsidR="00D70E58" w:rsidRPr="00D70E58" w:rsidTr="00C85814">
        <w:trPr>
          <w:trHeight w:val="20"/>
        </w:trPr>
        <w:tc>
          <w:tcPr>
            <w:tcW w:w="1220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2292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032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56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103C49" w:rsidRPr="00D70E58" w:rsidTr="00C85814">
        <w:trPr>
          <w:trHeight w:val="20"/>
        </w:trPr>
        <w:tc>
          <w:tcPr>
            <w:tcW w:w="1220" w:type="pct"/>
            <w:vMerge w:val="restart"/>
            <w:hideMark/>
          </w:tcPr>
          <w:p w:rsidR="00103C49" w:rsidRPr="00D70E58" w:rsidRDefault="00103C49" w:rsidP="00D70E58">
            <w:pPr>
              <w:tabs>
                <w:tab w:val="left" w:pos="1335"/>
              </w:tabs>
              <w:spacing w:after="160" w:line="259" w:lineRule="auto"/>
            </w:pPr>
            <w:r w:rsidRPr="00D70E58">
              <w:rPr>
                <w:b/>
                <w:bCs/>
              </w:rPr>
              <w:t>COMPETENCIAS PROFESIONALES:</w:t>
            </w:r>
          </w:p>
          <w:p w:rsidR="00103C49" w:rsidRPr="00D70E58" w:rsidRDefault="00103C49" w:rsidP="00D70E58">
            <w:pPr>
              <w:tabs>
                <w:tab w:val="left" w:pos="1335"/>
              </w:tabs>
              <w:spacing w:after="160" w:line="259" w:lineRule="auto"/>
            </w:pPr>
            <w:r w:rsidRPr="00D70E58">
              <w:t>(Básicas)</w:t>
            </w:r>
          </w:p>
          <w:p w:rsidR="00103C49" w:rsidRPr="00D70E58" w:rsidRDefault="00103C49" w:rsidP="00D70E58">
            <w:pPr>
              <w:tabs>
                <w:tab w:val="left" w:pos="1335"/>
              </w:tabs>
              <w:spacing w:after="160" w:line="259" w:lineRule="auto"/>
            </w:pPr>
            <w:r w:rsidRPr="00D70E58">
              <w:t>(Extendidas)</w:t>
            </w:r>
          </w:p>
        </w:tc>
        <w:tc>
          <w:tcPr>
            <w:tcW w:w="2292" w:type="pct"/>
            <w:vMerge w:val="restart"/>
          </w:tcPr>
          <w:p w:rsidR="00103C49" w:rsidRDefault="00103C49" w:rsidP="00C76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24FF">
              <w:rPr>
                <w:sz w:val="20"/>
                <w:szCs w:val="20"/>
              </w:rPr>
              <w:t>Organiza su informaci</w:t>
            </w:r>
            <w:r>
              <w:rPr>
                <w:sz w:val="20"/>
                <w:szCs w:val="20"/>
              </w:rPr>
              <w:t>ón a lo largo de su trayectoria profesional</w:t>
            </w:r>
          </w:p>
          <w:p w:rsidR="00103C49" w:rsidRDefault="00103C49" w:rsidP="00C76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Domina y estructura los saberes para facilitar experiencias de apariencia significativo </w:t>
            </w:r>
          </w:p>
          <w:p w:rsidR="00103C49" w:rsidRDefault="00103C49" w:rsidP="00C76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Lleva a la práctica procesos de enseñanzas y de aprendizaje de manera efectiva, creativa e innovación a su contexto institucional</w:t>
            </w:r>
          </w:p>
          <w:p w:rsidR="00103C49" w:rsidRPr="00C85814" w:rsidRDefault="00103C49" w:rsidP="00C858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Participa en los proyectos de mejora continua de su escuela y apoya la gestión institucional</w:t>
            </w:r>
            <w:r w:rsidR="00C85814">
              <w:rPr>
                <w:sz w:val="20"/>
                <w:szCs w:val="20"/>
              </w:rPr>
              <w:t>.</w:t>
            </w:r>
          </w:p>
        </w:tc>
        <w:tc>
          <w:tcPr>
            <w:tcW w:w="1032" w:type="pct"/>
            <w:hideMark/>
          </w:tcPr>
          <w:p w:rsidR="00103C49" w:rsidRPr="00D70E58" w:rsidRDefault="00103C49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56" w:type="pct"/>
            <w:hideMark/>
          </w:tcPr>
          <w:p w:rsidR="00103C49" w:rsidRPr="00D70E58" w:rsidRDefault="00103C49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103C49" w:rsidRPr="00D70E58" w:rsidTr="00C85814">
        <w:trPr>
          <w:trHeight w:val="20"/>
        </w:trPr>
        <w:tc>
          <w:tcPr>
            <w:tcW w:w="1220" w:type="pct"/>
            <w:vMerge/>
            <w:hideMark/>
          </w:tcPr>
          <w:p w:rsidR="00103C49" w:rsidRPr="00D70E58" w:rsidRDefault="00103C49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2292" w:type="pct"/>
            <w:vMerge/>
            <w:hideMark/>
          </w:tcPr>
          <w:p w:rsidR="00103C49" w:rsidRPr="00D70E58" w:rsidRDefault="00103C49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032" w:type="pct"/>
            <w:hideMark/>
          </w:tcPr>
          <w:p w:rsidR="00103C49" w:rsidRPr="00D70E58" w:rsidRDefault="00103C49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56" w:type="pct"/>
            <w:hideMark/>
          </w:tcPr>
          <w:p w:rsidR="00103C49" w:rsidRPr="00D70E58" w:rsidRDefault="00103C49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103C49" w:rsidRPr="00D70E58" w:rsidTr="00C85814">
        <w:trPr>
          <w:trHeight w:val="1827"/>
        </w:trPr>
        <w:tc>
          <w:tcPr>
            <w:tcW w:w="1220" w:type="pct"/>
            <w:vMerge/>
            <w:hideMark/>
          </w:tcPr>
          <w:p w:rsidR="00103C49" w:rsidRPr="00D70E58" w:rsidRDefault="00103C49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2292" w:type="pct"/>
            <w:vMerge/>
            <w:hideMark/>
          </w:tcPr>
          <w:p w:rsidR="00103C49" w:rsidRPr="00D70E58" w:rsidRDefault="00103C49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032" w:type="pct"/>
            <w:hideMark/>
          </w:tcPr>
          <w:p w:rsidR="00954EC3" w:rsidRDefault="00C85814" w:rsidP="00954EC3">
            <w:pPr>
              <w:tabs>
                <w:tab w:val="left" w:pos="1335"/>
              </w:tabs>
              <w:spacing w:after="160" w:line="259" w:lineRule="auto"/>
            </w:pPr>
            <w:r>
              <w:t xml:space="preserve"> </w:t>
            </w:r>
            <w:r w:rsidR="00954EC3">
              <w:t>Control numérico por computadora</w:t>
            </w:r>
          </w:p>
          <w:p w:rsidR="00C85814" w:rsidRPr="00D70E58" w:rsidRDefault="00954EC3" w:rsidP="00954EC3">
            <w:pPr>
              <w:tabs>
                <w:tab w:val="left" w:pos="1335"/>
              </w:tabs>
              <w:spacing w:after="160" w:line="259" w:lineRule="auto"/>
            </w:pPr>
            <w:r>
              <w:t>Control eléctrico</w:t>
            </w:r>
          </w:p>
        </w:tc>
        <w:tc>
          <w:tcPr>
            <w:tcW w:w="456" w:type="pct"/>
            <w:hideMark/>
          </w:tcPr>
          <w:p w:rsidR="00103C49" w:rsidRPr="00D70E58" w:rsidRDefault="00954EC3" w:rsidP="00D70E58">
            <w:pPr>
              <w:tabs>
                <w:tab w:val="left" w:pos="1335"/>
              </w:tabs>
              <w:spacing w:after="160" w:line="259" w:lineRule="auto"/>
            </w:pPr>
            <w:r>
              <w:t>10 octubre 2017</w:t>
            </w:r>
          </w:p>
        </w:tc>
      </w:tr>
      <w:tr w:rsidR="00103C49" w:rsidRPr="00D70E58" w:rsidTr="00C85814">
        <w:trPr>
          <w:trHeight w:val="20"/>
        </w:trPr>
        <w:tc>
          <w:tcPr>
            <w:tcW w:w="1220" w:type="pct"/>
            <w:hideMark/>
          </w:tcPr>
          <w:p w:rsidR="00103C49" w:rsidRPr="00D70E58" w:rsidRDefault="00103C49" w:rsidP="00D70E58">
            <w:pPr>
              <w:tabs>
                <w:tab w:val="left" w:pos="1335"/>
              </w:tabs>
              <w:spacing w:after="160" w:line="259" w:lineRule="auto"/>
            </w:pPr>
            <w:r w:rsidRPr="00D70E58">
              <w:rPr>
                <w:b/>
                <w:bCs/>
              </w:rPr>
              <w:t>INSTRUMENTOS DE EVALUACIÓN:</w:t>
            </w:r>
          </w:p>
        </w:tc>
        <w:tc>
          <w:tcPr>
            <w:tcW w:w="2292" w:type="pct"/>
            <w:hideMark/>
          </w:tcPr>
          <w:p w:rsidR="00103C49" w:rsidRDefault="00080CE5" w:rsidP="00D70E58">
            <w:pPr>
              <w:tabs>
                <w:tab w:val="left" w:pos="1335"/>
              </w:tabs>
              <w:spacing w:after="160" w:line="259" w:lineRule="auto"/>
            </w:pPr>
            <w:r>
              <w:t xml:space="preserve">Rubrica </w:t>
            </w:r>
          </w:p>
          <w:p w:rsidR="00954EC3" w:rsidRPr="00D70E58" w:rsidRDefault="00954EC3" w:rsidP="00D70E58">
            <w:pPr>
              <w:tabs>
                <w:tab w:val="left" w:pos="1335"/>
              </w:tabs>
              <w:spacing w:after="160" w:line="259" w:lineRule="auto"/>
            </w:pPr>
            <w:r>
              <w:t>Lista de cotejo</w:t>
            </w:r>
          </w:p>
        </w:tc>
        <w:tc>
          <w:tcPr>
            <w:tcW w:w="1032" w:type="pct"/>
            <w:hideMark/>
          </w:tcPr>
          <w:p w:rsidR="00103C49" w:rsidRPr="00D70E58" w:rsidRDefault="00103C49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56" w:type="pct"/>
            <w:hideMark/>
          </w:tcPr>
          <w:p w:rsidR="00103C49" w:rsidRPr="00D70E58" w:rsidRDefault="00954EC3" w:rsidP="00D70E58">
            <w:pPr>
              <w:tabs>
                <w:tab w:val="left" w:pos="1335"/>
              </w:tabs>
              <w:spacing w:after="160" w:line="259" w:lineRule="auto"/>
            </w:pPr>
            <w:r>
              <w:t>10 octubre 2017</w:t>
            </w:r>
          </w:p>
        </w:tc>
      </w:tr>
    </w:tbl>
    <w:p w:rsidR="00D70E58" w:rsidRPr="00402031" w:rsidRDefault="00D70E58" w:rsidP="00402031">
      <w:pPr>
        <w:pStyle w:val="Sinespaciado"/>
        <w:rPr>
          <w:sz w:val="20"/>
        </w:rPr>
      </w:pPr>
    </w:p>
    <w:p w:rsidR="000145E3" w:rsidRPr="00402031" w:rsidRDefault="000145E3" w:rsidP="00402031">
      <w:pPr>
        <w:pStyle w:val="Sinespaciado"/>
        <w:rPr>
          <w:sz w:val="20"/>
        </w:rPr>
      </w:pPr>
    </w:p>
    <w:p w:rsidR="00281ACF" w:rsidRDefault="00281ACF" w:rsidP="00402031">
      <w:pPr>
        <w:pStyle w:val="Sinespaciado"/>
        <w:rPr>
          <w:sz w:val="20"/>
        </w:rPr>
      </w:pPr>
    </w:p>
    <w:p w:rsidR="000145E3" w:rsidRDefault="000145E3" w:rsidP="000145E3">
      <w:pPr>
        <w:tabs>
          <w:tab w:val="left" w:pos="1335"/>
        </w:tabs>
      </w:pPr>
    </w:p>
    <w:tbl>
      <w:tblPr>
        <w:tblStyle w:val="Tablaconcuadrcula"/>
        <w:tblW w:w="5000" w:type="pct"/>
        <w:tblLayout w:type="fixed"/>
        <w:tblLook w:val="0420" w:firstRow="1" w:lastRow="0" w:firstColumn="0" w:lastColumn="0" w:noHBand="0" w:noVBand="1"/>
      </w:tblPr>
      <w:tblGrid>
        <w:gridCol w:w="3663"/>
        <w:gridCol w:w="5093"/>
        <w:gridCol w:w="1983"/>
        <w:gridCol w:w="2483"/>
      </w:tblGrid>
      <w:tr w:rsidR="00402031" w:rsidRPr="00402031" w:rsidTr="00C85814">
        <w:trPr>
          <w:trHeight w:val="584"/>
        </w:trPr>
        <w:tc>
          <w:tcPr>
            <w:tcW w:w="5000" w:type="pct"/>
            <w:gridSpan w:val="4"/>
            <w:hideMark/>
          </w:tcPr>
          <w:p w:rsidR="00402031" w:rsidRPr="00402031" w:rsidRDefault="00402031" w:rsidP="00402031">
            <w:pPr>
              <w:pStyle w:val="Sinespaciado"/>
              <w:jc w:val="center"/>
              <w:rPr>
                <w:b/>
                <w:sz w:val="28"/>
                <w:szCs w:val="30"/>
              </w:rPr>
            </w:pPr>
            <w:r w:rsidRPr="00402031">
              <w:rPr>
                <w:b/>
                <w:sz w:val="28"/>
                <w:szCs w:val="30"/>
              </w:rPr>
              <w:t>Definición de la Agenda de Temas Estratégicos de Primer grado, Segundo semestre, Mecatrónica.</w:t>
            </w:r>
          </w:p>
          <w:p w:rsidR="00402031" w:rsidRPr="00402031" w:rsidRDefault="00402031" w:rsidP="00402031">
            <w:pPr>
              <w:pStyle w:val="Sinespaciado"/>
              <w:jc w:val="center"/>
              <w:rPr>
                <w:b/>
                <w:sz w:val="28"/>
                <w:szCs w:val="30"/>
              </w:rPr>
            </w:pPr>
            <w:r w:rsidRPr="00402031">
              <w:rPr>
                <w:b/>
                <w:sz w:val="28"/>
                <w:szCs w:val="30"/>
              </w:rPr>
              <w:t>Ciclo Escolar 201</w:t>
            </w:r>
            <w:r w:rsidR="00E801B8">
              <w:rPr>
                <w:b/>
                <w:sz w:val="28"/>
                <w:szCs w:val="30"/>
              </w:rPr>
              <w:t>7</w:t>
            </w:r>
            <w:r w:rsidRPr="00402031">
              <w:rPr>
                <w:b/>
                <w:sz w:val="28"/>
                <w:szCs w:val="30"/>
              </w:rPr>
              <w:t>-201</w:t>
            </w:r>
            <w:r w:rsidR="00E801B8">
              <w:rPr>
                <w:b/>
                <w:sz w:val="28"/>
                <w:szCs w:val="30"/>
              </w:rPr>
              <w:t>8</w:t>
            </w:r>
            <w:r w:rsidRPr="00402031">
              <w:rPr>
                <w:b/>
                <w:sz w:val="28"/>
                <w:szCs w:val="30"/>
              </w:rPr>
              <w:t>, Semestre 2017.</w:t>
            </w:r>
          </w:p>
          <w:p w:rsidR="00402031" w:rsidRPr="00402031" w:rsidRDefault="00402031" w:rsidP="00402031">
            <w:pPr>
              <w:pStyle w:val="Sinespaciado"/>
              <w:jc w:val="center"/>
              <w:rPr>
                <w:sz w:val="20"/>
              </w:rPr>
            </w:pPr>
            <w:r w:rsidRPr="00402031">
              <w:rPr>
                <w:sz w:val="20"/>
              </w:rPr>
              <w:t xml:space="preserve">(Formato individual) </w:t>
            </w:r>
            <w:r w:rsidRPr="00402031">
              <w:rPr>
                <w:b/>
                <w:sz w:val="20"/>
              </w:rPr>
              <w:t>Hoja 2/5</w:t>
            </w:r>
          </w:p>
        </w:tc>
      </w:tr>
      <w:tr w:rsidR="00402031" w:rsidRPr="000145E3" w:rsidTr="00C85814">
        <w:trPr>
          <w:trHeight w:val="264"/>
        </w:trPr>
        <w:tc>
          <w:tcPr>
            <w:tcW w:w="5000" w:type="pct"/>
            <w:gridSpan w:val="4"/>
            <w:hideMark/>
          </w:tcPr>
          <w:p w:rsidR="00402031" w:rsidRPr="000145E3" w:rsidRDefault="00402031" w:rsidP="00E801B8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Fecha act</w:t>
            </w:r>
            <w:r w:rsidR="0066080A">
              <w:rPr>
                <w:b/>
              </w:rPr>
              <w:t xml:space="preserve">ual:            </w:t>
            </w:r>
            <w:r w:rsidR="00E801B8">
              <w:rPr>
                <w:b/>
                <w:sz w:val="24"/>
              </w:rPr>
              <w:t>15 noviembre</w:t>
            </w:r>
            <w:r w:rsidR="0066080A">
              <w:rPr>
                <w:b/>
                <w:sz w:val="24"/>
              </w:rPr>
              <w:t xml:space="preserve"> 2017</w:t>
            </w:r>
            <w:r w:rsidR="0066080A" w:rsidRPr="00EA31A1">
              <w:rPr>
                <w:b/>
                <w:sz w:val="24"/>
              </w:rPr>
              <w:t xml:space="preserve">            </w:t>
            </w:r>
            <w:r w:rsidRPr="000145E3">
              <w:rPr>
                <w:b/>
              </w:rPr>
              <w:t xml:space="preserve">                                                                                                            C.C.T.</w:t>
            </w:r>
            <w:r w:rsidR="0066080A">
              <w:rPr>
                <w:b/>
              </w:rPr>
              <w:t xml:space="preserve">  </w:t>
            </w:r>
            <w:r w:rsidR="0066080A">
              <w:rPr>
                <w:b/>
                <w:sz w:val="24"/>
              </w:rPr>
              <w:t>15ECT0133Z</w:t>
            </w:r>
          </w:p>
        </w:tc>
      </w:tr>
      <w:tr w:rsidR="00402031" w:rsidRPr="000145E3" w:rsidTr="00C85814">
        <w:trPr>
          <w:trHeight w:val="372"/>
        </w:trPr>
        <w:tc>
          <w:tcPr>
            <w:tcW w:w="5000" w:type="pct"/>
            <w:gridSpan w:val="4"/>
            <w:hideMark/>
          </w:tcPr>
          <w:p w:rsidR="00402031" w:rsidRPr="000145E3" w:rsidRDefault="00402031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Docente:</w:t>
            </w:r>
            <w:r w:rsidR="0066080A" w:rsidRPr="00EA31A1">
              <w:rPr>
                <w:b/>
                <w:sz w:val="24"/>
              </w:rPr>
              <w:t xml:space="preserve"> :</w:t>
            </w:r>
            <w:r w:rsidR="0066080A">
              <w:rPr>
                <w:b/>
                <w:sz w:val="24"/>
              </w:rPr>
              <w:t xml:space="preserve"> Edgar Domínguez Escalona                 </w:t>
            </w:r>
          </w:p>
        </w:tc>
      </w:tr>
      <w:tr w:rsidR="00402031" w:rsidRPr="000145E3" w:rsidTr="00C85814">
        <w:trPr>
          <w:trHeight w:val="337"/>
        </w:trPr>
        <w:tc>
          <w:tcPr>
            <w:tcW w:w="5000" w:type="pct"/>
            <w:gridSpan w:val="4"/>
            <w:hideMark/>
          </w:tcPr>
          <w:p w:rsidR="00402031" w:rsidRPr="000145E3" w:rsidRDefault="00402031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B) EL SEGUIMIENTO Y ATENCIÓN A LOS INDICADORES DE LOGRO ACADÉMICO DE LOS ESTUDIANTES.</w:t>
            </w:r>
          </w:p>
        </w:tc>
      </w:tr>
      <w:tr w:rsidR="00402031" w:rsidRPr="000145E3" w:rsidTr="00E801B8">
        <w:trPr>
          <w:trHeight w:val="584"/>
        </w:trPr>
        <w:tc>
          <w:tcPr>
            <w:tcW w:w="1385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1926" w:type="pct"/>
            <w:hideMark/>
          </w:tcPr>
          <w:p w:rsidR="00402031" w:rsidRPr="000145E3" w:rsidRDefault="00402031" w:rsidP="002E02BB">
            <w:pPr>
              <w:pStyle w:val="Sinespaciado"/>
              <w:jc w:val="center"/>
              <w:rPr>
                <w:b/>
              </w:rPr>
            </w:pPr>
            <w:r w:rsidRPr="000145E3">
              <w:rPr>
                <w:b/>
              </w:rPr>
              <w:t>MATERIAS</w:t>
            </w:r>
          </w:p>
          <w:p w:rsidR="00402031" w:rsidRPr="000145E3" w:rsidRDefault="00402031" w:rsidP="002E02BB">
            <w:pPr>
              <w:pStyle w:val="Sinespaciado"/>
            </w:pPr>
            <w:r w:rsidRPr="000145E3">
              <w:t>Instrucción: Especifique el porcentaje que se ha fijado cumplir.</w:t>
            </w:r>
          </w:p>
        </w:tc>
        <w:tc>
          <w:tcPr>
            <w:tcW w:w="1689" w:type="pct"/>
            <w:gridSpan w:val="2"/>
            <w:vAlign w:val="center"/>
            <w:hideMark/>
          </w:tcPr>
          <w:p w:rsidR="00402031" w:rsidRPr="000145E3" w:rsidRDefault="00402031" w:rsidP="002E02BB">
            <w:pPr>
              <w:pStyle w:val="Sinespaciado"/>
              <w:jc w:val="center"/>
              <w:rPr>
                <w:b/>
              </w:rPr>
            </w:pPr>
            <w:r w:rsidRPr="000145E3">
              <w:rPr>
                <w:b/>
              </w:rPr>
              <w:t>ACCIONES A REALIZAR</w:t>
            </w:r>
          </w:p>
        </w:tc>
      </w:tr>
      <w:tr w:rsidR="0066080A" w:rsidRPr="000145E3" w:rsidTr="00E801B8">
        <w:trPr>
          <w:trHeight w:val="584"/>
        </w:trPr>
        <w:tc>
          <w:tcPr>
            <w:tcW w:w="1385" w:type="pct"/>
            <w:hideMark/>
          </w:tcPr>
          <w:p w:rsidR="0066080A" w:rsidRDefault="0066080A" w:rsidP="002E02BB">
            <w:pPr>
              <w:pStyle w:val="Sinespaciado"/>
              <w:jc w:val="center"/>
            </w:pPr>
          </w:p>
          <w:p w:rsidR="0066080A" w:rsidRPr="000145E3" w:rsidRDefault="0066080A" w:rsidP="002E02BB">
            <w:pPr>
              <w:pStyle w:val="Sinespaciado"/>
              <w:jc w:val="center"/>
              <w:rPr>
                <w:b/>
              </w:rPr>
            </w:pPr>
            <w:r w:rsidRPr="000145E3">
              <w:rPr>
                <w:b/>
              </w:rPr>
              <w:t>RUBROS</w:t>
            </w:r>
          </w:p>
        </w:tc>
        <w:tc>
          <w:tcPr>
            <w:tcW w:w="1926" w:type="pct"/>
            <w:vAlign w:val="center"/>
            <w:hideMark/>
          </w:tcPr>
          <w:p w:rsidR="0066080A" w:rsidRPr="000145E3" w:rsidRDefault="0066080A" w:rsidP="002E02BB">
            <w:pPr>
              <w:pStyle w:val="Sinespaciado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 xml:space="preserve">Aplica las competencias profesionales a través de la estadía en el escenario real </w:t>
            </w:r>
            <w:r w:rsidRPr="00EA31A1">
              <w:rPr>
                <w:b/>
                <w:sz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750" w:type="pct"/>
            <w:vAlign w:val="center"/>
            <w:hideMark/>
          </w:tcPr>
          <w:p w:rsidR="0066080A" w:rsidRPr="000145E3" w:rsidRDefault="0066080A" w:rsidP="002E02BB">
            <w:pPr>
              <w:pStyle w:val="Sinespaciado"/>
              <w:jc w:val="center"/>
            </w:pPr>
            <w:r w:rsidRPr="000145E3">
              <w:t>¿Cómo se logrará?</w:t>
            </w:r>
          </w:p>
        </w:tc>
        <w:tc>
          <w:tcPr>
            <w:tcW w:w="939" w:type="pct"/>
            <w:hideMark/>
          </w:tcPr>
          <w:p w:rsidR="0066080A" w:rsidRPr="000145E3" w:rsidRDefault="0066080A" w:rsidP="002E02BB">
            <w:pPr>
              <w:pStyle w:val="Sinespaciado"/>
              <w:jc w:val="center"/>
            </w:pPr>
            <w:r w:rsidRPr="000145E3">
              <w:t>¿Cuándo se realizará?</w:t>
            </w:r>
          </w:p>
          <w:p w:rsidR="0066080A" w:rsidRPr="000145E3" w:rsidRDefault="0066080A" w:rsidP="002E02BB">
            <w:pPr>
              <w:pStyle w:val="Sinespaciado"/>
              <w:jc w:val="center"/>
            </w:pPr>
            <w:r w:rsidRPr="000145E3">
              <w:t>(Especifique el periodo de evaluación continua).</w:t>
            </w:r>
          </w:p>
        </w:tc>
      </w:tr>
      <w:tr w:rsidR="0066080A" w:rsidRPr="000145E3" w:rsidTr="00E801B8">
        <w:trPr>
          <w:trHeight w:val="584"/>
        </w:trPr>
        <w:tc>
          <w:tcPr>
            <w:tcW w:w="1385" w:type="pct"/>
            <w:vAlign w:val="center"/>
            <w:hideMark/>
          </w:tcPr>
          <w:p w:rsidR="0066080A" w:rsidRPr="000145E3" w:rsidRDefault="0066080A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Aprobación:</w:t>
            </w:r>
          </w:p>
        </w:tc>
        <w:tc>
          <w:tcPr>
            <w:tcW w:w="1926" w:type="pct"/>
            <w:hideMark/>
          </w:tcPr>
          <w:p w:rsidR="0066080A" w:rsidRPr="000145E3" w:rsidRDefault="00E801B8" w:rsidP="00E801B8">
            <w:pPr>
              <w:pStyle w:val="Sinespaciado"/>
            </w:pPr>
            <w:r>
              <w:t>95</w:t>
            </w:r>
            <w:r w:rsidR="0066080A">
              <w:t>%</w:t>
            </w:r>
          </w:p>
        </w:tc>
        <w:tc>
          <w:tcPr>
            <w:tcW w:w="750" w:type="pct"/>
            <w:hideMark/>
          </w:tcPr>
          <w:p w:rsidR="0066080A" w:rsidRPr="000145E3" w:rsidRDefault="0066080A" w:rsidP="002E02BB">
            <w:pPr>
              <w:pStyle w:val="Sinespaciado"/>
            </w:pPr>
            <w:r>
              <w:t>motivación</w:t>
            </w:r>
          </w:p>
        </w:tc>
        <w:tc>
          <w:tcPr>
            <w:tcW w:w="939" w:type="pct"/>
            <w:hideMark/>
          </w:tcPr>
          <w:p w:rsidR="0066080A" w:rsidRPr="000145E3" w:rsidRDefault="0066080A" w:rsidP="002E02BB">
            <w:pPr>
              <w:pStyle w:val="Sinespaciado"/>
            </w:pPr>
            <w:r>
              <w:t>bimestral</w:t>
            </w:r>
          </w:p>
        </w:tc>
      </w:tr>
      <w:tr w:rsidR="0066080A" w:rsidRPr="000145E3" w:rsidTr="00E801B8">
        <w:trPr>
          <w:trHeight w:val="559"/>
        </w:trPr>
        <w:tc>
          <w:tcPr>
            <w:tcW w:w="1385" w:type="pct"/>
            <w:vAlign w:val="center"/>
            <w:hideMark/>
          </w:tcPr>
          <w:p w:rsidR="0066080A" w:rsidRPr="000145E3" w:rsidRDefault="0066080A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Reprobación:</w:t>
            </w:r>
          </w:p>
        </w:tc>
        <w:tc>
          <w:tcPr>
            <w:tcW w:w="1926" w:type="pct"/>
            <w:hideMark/>
          </w:tcPr>
          <w:p w:rsidR="0066080A" w:rsidRPr="000145E3" w:rsidRDefault="00E801B8" w:rsidP="002E02BB">
            <w:pPr>
              <w:pStyle w:val="Sinespaciado"/>
            </w:pPr>
            <w:r>
              <w:t>5</w:t>
            </w:r>
            <w:r w:rsidR="0066080A">
              <w:t>%</w:t>
            </w:r>
          </w:p>
        </w:tc>
        <w:tc>
          <w:tcPr>
            <w:tcW w:w="750" w:type="pct"/>
            <w:hideMark/>
          </w:tcPr>
          <w:p w:rsidR="0066080A" w:rsidRPr="000145E3" w:rsidRDefault="0066080A" w:rsidP="002E02BB">
            <w:pPr>
              <w:pStyle w:val="Sinespaciado"/>
            </w:pPr>
          </w:p>
        </w:tc>
        <w:tc>
          <w:tcPr>
            <w:tcW w:w="939" w:type="pct"/>
            <w:hideMark/>
          </w:tcPr>
          <w:p w:rsidR="0066080A" w:rsidRPr="000145E3" w:rsidRDefault="0066080A" w:rsidP="002E02BB">
            <w:pPr>
              <w:pStyle w:val="Sinespaciado"/>
            </w:pPr>
          </w:p>
        </w:tc>
      </w:tr>
      <w:tr w:rsidR="0066080A" w:rsidRPr="000145E3" w:rsidTr="00E801B8">
        <w:trPr>
          <w:trHeight w:val="584"/>
        </w:trPr>
        <w:tc>
          <w:tcPr>
            <w:tcW w:w="1385" w:type="pct"/>
            <w:vAlign w:val="center"/>
            <w:hideMark/>
          </w:tcPr>
          <w:p w:rsidR="0066080A" w:rsidRPr="000145E3" w:rsidRDefault="0066080A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Promedio general de aprovechamiento:</w:t>
            </w:r>
          </w:p>
        </w:tc>
        <w:tc>
          <w:tcPr>
            <w:tcW w:w="1926" w:type="pct"/>
            <w:hideMark/>
          </w:tcPr>
          <w:p w:rsidR="0066080A" w:rsidRPr="000145E3" w:rsidRDefault="0066080A" w:rsidP="002E02BB">
            <w:pPr>
              <w:pStyle w:val="Sinespaciado"/>
            </w:pPr>
            <w:r>
              <w:t>8.5</w:t>
            </w:r>
          </w:p>
        </w:tc>
        <w:tc>
          <w:tcPr>
            <w:tcW w:w="750" w:type="pct"/>
            <w:hideMark/>
          </w:tcPr>
          <w:p w:rsidR="0066080A" w:rsidRPr="000145E3" w:rsidRDefault="0066080A" w:rsidP="002E02BB">
            <w:pPr>
              <w:pStyle w:val="Sinespaciado"/>
            </w:pPr>
            <w:r>
              <w:t>seguimiento</w:t>
            </w:r>
          </w:p>
        </w:tc>
        <w:tc>
          <w:tcPr>
            <w:tcW w:w="939" w:type="pct"/>
            <w:hideMark/>
          </w:tcPr>
          <w:p w:rsidR="0066080A" w:rsidRPr="000145E3" w:rsidRDefault="0066080A" w:rsidP="002E02BB">
            <w:pPr>
              <w:pStyle w:val="Sinespaciado"/>
            </w:pPr>
          </w:p>
        </w:tc>
      </w:tr>
      <w:tr w:rsidR="0066080A" w:rsidRPr="000145E3" w:rsidTr="00E801B8">
        <w:trPr>
          <w:trHeight w:val="584"/>
        </w:trPr>
        <w:tc>
          <w:tcPr>
            <w:tcW w:w="1385" w:type="pct"/>
            <w:vAlign w:val="center"/>
            <w:hideMark/>
          </w:tcPr>
          <w:p w:rsidR="0066080A" w:rsidRPr="000145E3" w:rsidRDefault="0066080A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Asistencia a clases:</w:t>
            </w:r>
          </w:p>
        </w:tc>
        <w:tc>
          <w:tcPr>
            <w:tcW w:w="1926" w:type="pct"/>
            <w:hideMark/>
          </w:tcPr>
          <w:p w:rsidR="0066080A" w:rsidRPr="000145E3" w:rsidRDefault="0066080A" w:rsidP="002E02BB">
            <w:pPr>
              <w:pStyle w:val="Sinespaciado"/>
            </w:pPr>
            <w:r>
              <w:t>90&amp;</w:t>
            </w:r>
          </w:p>
        </w:tc>
        <w:tc>
          <w:tcPr>
            <w:tcW w:w="750" w:type="pct"/>
            <w:hideMark/>
          </w:tcPr>
          <w:p w:rsidR="0066080A" w:rsidRPr="000145E3" w:rsidRDefault="0066080A" w:rsidP="002E02BB">
            <w:pPr>
              <w:pStyle w:val="Sinespaciado"/>
            </w:pPr>
          </w:p>
        </w:tc>
        <w:tc>
          <w:tcPr>
            <w:tcW w:w="939" w:type="pct"/>
            <w:hideMark/>
          </w:tcPr>
          <w:p w:rsidR="0066080A" w:rsidRPr="000145E3" w:rsidRDefault="0066080A" w:rsidP="002E02BB">
            <w:pPr>
              <w:pStyle w:val="Sinespaciado"/>
            </w:pPr>
          </w:p>
        </w:tc>
      </w:tr>
      <w:tr w:rsidR="0066080A" w:rsidRPr="000145E3" w:rsidTr="00E801B8">
        <w:trPr>
          <w:trHeight w:val="584"/>
        </w:trPr>
        <w:tc>
          <w:tcPr>
            <w:tcW w:w="1385" w:type="pct"/>
            <w:vAlign w:val="center"/>
            <w:hideMark/>
          </w:tcPr>
          <w:p w:rsidR="0066080A" w:rsidRPr="000145E3" w:rsidRDefault="0066080A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Abandono escolar:</w:t>
            </w:r>
          </w:p>
        </w:tc>
        <w:tc>
          <w:tcPr>
            <w:tcW w:w="1926" w:type="pct"/>
            <w:hideMark/>
          </w:tcPr>
          <w:p w:rsidR="0066080A" w:rsidRPr="000145E3" w:rsidRDefault="0066080A" w:rsidP="002E02BB">
            <w:pPr>
              <w:pStyle w:val="Sinespaciado"/>
            </w:pPr>
            <w:r>
              <w:t>0%</w:t>
            </w:r>
          </w:p>
        </w:tc>
        <w:tc>
          <w:tcPr>
            <w:tcW w:w="750" w:type="pct"/>
            <w:hideMark/>
          </w:tcPr>
          <w:p w:rsidR="0066080A" w:rsidRPr="000145E3" w:rsidRDefault="0066080A" w:rsidP="002E02BB">
            <w:pPr>
              <w:pStyle w:val="Sinespaciado"/>
            </w:pPr>
          </w:p>
        </w:tc>
        <w:tc>
          <w:tcPr>
            <w:tcW w:w="939" w:type="pct"/>
            <w:hideMark/>
          </w:tcPr>
          <w:p w:rsidR="0066080A" w:rsidRPr="000145E3" w:rsidRDefault="0066080A" w:rsidP="002E02BB">
            <w:pPr>
              <w:pStyle w:val="Sinespaciado"/>
            </w:pPr>
          </w:p>
        </w:tc>
      </w:tr>
      <w:tr w:rsidR="0066080A" w:rsidRPr="000145E3" w:rsidTr="00E801B8">
        <w:trPr>
          <w:trHeight w:val="584"/>
        </w:trPr>
        <w:tc>
          <w:tcPr>
            <w:tcW w:w="1385" w:type="pct"/>
            <w:hideMark/>
          </w:tcPr>
          <w:p w:rsidR="0066080A" w:rsidRPr="000145E3" w:rsidRDefault="0066080A" w:rsidP="002E02BB">
            <w:pPr>
              <w:pStyle w:val="Sinespaciado"/>
            </w:pPr>
          </w:p>
        </w:tc>
        <w:tc>
          <w:tcPr>
            <w:tcW w:w="1926" w:type="pct"/>
            <w:hideMark/>
          </w:tcPr>
          <w:p w:rsidR="0066080A" w:rsidRPr="000145E3" w:rsidRDefault="0066080A" w:rsidP="002E02BB">
            <w:pPr>
              <w:pStyle w:val="Sinespaciado"/>
            </w:pPr>
          </w:p>
        </w:tc>
        <w:tc>
          <w:tcPr>
            <w:tcW w:w="750" w:type="pct"/>
            <w:hideMark/>
          </w:tcPr>
          <w:p w:rsidR="0066080A" w:rsidRPr="000145E3" w:rsidRDefault="0066080A" w:rsidP="002E02BB">
            <w:pPr>
              <w:pStyle w:val="Sinespaciado"/>
            </w:pPr>
          </w:p>
        </w:tc>
        <w:tc>
          <w:tcPr>
            <w:tcW w:w="939" w:type="pct"/>
            <w:hideMark/>
          </w:tcPr>
          <w:p w:rsidR="0066080A" w:rsidRPr="000145E3" w:rsidRDefault="0066080A" w:rsidP="002E02BB">
            <w:pPr>
              <w:pStyle w:val="Sinespaciado"/>
            </w:pPr>
          </w:p>
        </w:tc>
      </w:tr>
    </w:tbl>
    <w:p w:rsidR="000145E3" w:rsidRDefault="000145E3" w:rsidP="000145E3">
      <w:pPr>
        <w:tabs>
          <w:tab w:val="left" w:pos="1335"/>
        </w:tabs>
      </w:pPr>
    </w:p>
    <w:p w:rsidR="00402031" w:rsidRDefault="00402031" w:rsidP="000145E3">
      <w:pPr>
        <w:tabs>
          <w:tab w:val="left" w:pos="1335"/>
        </w:tabs>
      </w:pPr>
    </w:p>
    <w:p w:rsidR="00C85814" w:rsidRDefault="00C85814" w:rsidP="000145E3">
      <w:pPr>
        <w:tabs>
          <w:tab w:val="left" w:pos="1335"/>
        </w:tabs>
      </w:pPr>
    </w:p>
    <w:p w:rsidR="00C85814" w:rsidRDefault="00C85814" w:rsidP="000145E3">
      <w:pPr>
        <w:tabs>
          <w:tab w:val="left" w:pos="1335"/>
        </w:tabs>
      </w:pPr>
    </w:p>
    <w:p w:rsidR="00C85814" w:rsidRDefault="00C85814" w:rsidP="000145E3">
      <w:pPr>
        <w:tabs>
          <w:tab w:val="left" w:pos="1335"/>
        </w:tabs>
      </w:pPr>
    </w:p>
    <w:p w:rsidR="00C85814" w:rsidRDefault="00C85814" w:rsidP="000145E3">
      <w:pPr>
        <w:tabs>
          <w:tab w:val="left" w:pos="1335"/>
        </w:tabs>
      </w:pPr>
    </w:p>
    <w:p w:rsidR="00C85814" w:rsidRDefault="00C85814" w:rsidP="000145E3">
      <w:pPr>
        <w:tabs>
          <w:tab w:val="left" w:pos="1335"/>
        </w:tabs>
      </w:pPr>
    </w:p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3670"/>
        <w:gridCol w:w="6220"/>
        <w:gridCol w:w="1793"/>
        <w:gridCol w:w="1539"/>
      </w:tblGrid>
      <w:tr w:rsidR="000145E3" w:rsidRPr="000145E3" w:rsidTr="000B4B66">
        <w:trPr>
          <w:trHeight w:val="584"/>
        </w:trPr>
        <w:tc>
          <w:tcPr>
            <w:tcW w:w="5000" w:type="pct"/>
            <w:gridSpan w:val="4"/>
            <w:hideMark/>
          </w:tcPr>
          <w:p w:rsidR="000B4B66" w:rsidRPr="000713F5" w:rsidRDefault="000B4B66" w:rsidP="000B4B66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 w:rsidRPr="000713F5">
              <w:rPr>
                <w:b/>
                <w:sz w:val="30"/>
                <w:szCs w:val="30"/>
              </w:rPr>
              <w:lastRenderedPageBreak/>
              <w:t>Definición de la Agenda de Temas Estratégicos de Primer grado, Segundo semestre, Mecatrónica.</w:t>
            </w:r>
          </w:p>
          <w:p w:rsidR="000B4B66" w:rsidRPr="000713F5" w:rsidRDefault="000B4B66" w:rsidP="000B4B66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 w:rsidRPr="000713F5">
              <w:rPr>
                <w:b/>
                <w:sz w:val="30"/>
                <w:szCs w:val="30"/>
              </w:rPr>
              <w:t>Ciclo Escolar 2016-2017, Semestre 2017.</w:t>
            </w:r>
          </w:p>
          <w:p w:rsidR="000145E3" w:rsidRPr="000145E3" w:rsidRDefault="000B4B66" w:rsidP="000B4B66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0713F5">
              <w:t>(Formato individual)</w:t>
            </w:r>
            <w:r>
              <w:t xml:space="preserve"> </w:t>
            </w:r>
            <w:r>
              <w:rPr>
                <w:b/>
              </w:rPr>
              <w:t>Hoja 3</w:t>
            </w:r>
            <w:r w:rsidR="00F0097F">
              <w:rPr>
                <w:b/>
              </w:rPr>
              <w:t>/5</w:t>
            </w:r>
          </w:p>
        </w:tc>
      </w:tr>
      <w:tr w:rsidR="0066080A" w:rsidRPr="000145E3" w:rsidTr="00E9019F">
        <w:trPr>
          <w:trHeight w:val="225"/>
        </w:trPr>
        <w:tc>
          <w:tcPr>
            <w:tcW w:w="5000" w:type="pct"/>
            <w:gridSpan w:val="4"/>
            <w:hideMark/>
          </w:tcPr>
          <w:p w:rsidR="0066080A" w:rsidRPr="000145E3" w:rsidRDefault="0066080A" w:rsidP="00C76645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Fecha act</w:t>
            </w:r>
            <w:r>
              <w:rPr>
                <w:b/>
              </w:rPr>
              <w:t>ual</w:t>
            </w:r>
            <w:r w:rsidR="00E801B8">
              <w:rPr>
                <w:b/>
              </w:rPr>
              <w:t xml:space="preserve">        </w:t>
            </w:r>
            <w:r w:rsidR="00E801B8">
              <w:rPr>
                <w:b/>
                <w:sz w:val="24"/>
              </w:rPr>
              <w:t>15 noviembre 2017</w:t>
            </w:r>
            <w:r w:rsidR="00E801B8" w:rsidRPr="00EA31A1">
              <w:rPr>
                <w:b/>
                <w:sz w:val="24"/>
              </w:rPr>
              <w:t xml:space="preserve">            </w:t>
            </w:r>
            <w:r w:rsidR="00E801B8" w:rsidRPr="000145E3">
              <w:rPr>
                <w:b/>
              </w:rPr>
              <w:t xml:space="preserve">                                                                                                            </w:t>
            </w:r>
            <w:r w:rsidR="00E801B8">
              <w:rPr>
                <w:b/>
              </w:rPr>
              <w:t xml:space="preserve">  </w:t>
            </w:r>
            <w:r w:rsidRPr="000145E3">
              <w:rPr>
                <w:b/>
              </w:rPr>
              <w:t>C.C.T.</w:t>
            </w:r>
            <w:r>
              <w:rPr>
                <w:b/>
              </w:rPr>
              <w:t xml:space="preserve">  </w:t>
            </w:r>
            <w:r>
              <w:rPr>
                <w:b/>
                <w:sz w:val="24"/>
              </w:rPr>
              <w:t>15ECT0133Z</w:t>
            </w:r>
          </w:p>
        </w:tc>
      </w:tr>
      <w:tr w:rsidR="0066080A" w:rsidRPr="000145E3" w:rsidTr="00E9019F">
        <w:trPr>
          <w:trHeight w:val="330"/>
        </w:trPr>
        <w:tc>
          <w:tcPr>
            <w:tcW w:w="5000" w:type="pct"/>
            <w:gridSpan w:val="4"/>
            <w:hideMark/>
          </w:tcPr>
          <w:p w:rsidR="0066080A" w:rsidRPr="000145E3" w:rsidRDefault="0066080A" w:rsidP="00C76645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Docente:</w:t>
            </w:r>
            <w:r w:rsidRPr="00EA31A1">
              <w:rPr>
                <w:b/>
                <w:sz w:val="24"/>
              </w:rPr>
              <w:t xml:space="preserve"> :</w:t>
            </w:r>
            <w:r>
              <w:rPr>
                <w:b/>
                <w:sz w:val="24"/>
              </w:rPr>
              <w:t xml:space="preserve"> Edgar Domínguez Escalona                 </w:t>
            </w:r>
          </w:p>
        </w:tc>
      </w:tr>
      <w:tr w:rsidR="000145E3" w:rsidRPr="000145E3" w:rsidTr="00E9019F">
        <w:trPr>
          <w:trHeight w:val="151"/>
        </w:trPr>
        <w:tc>
          <w:tcPr>
            <w:tcW w:w="5000" w:type="pct"/>
            <w:gridSpan w:val="4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  <w:r w:rsidRPr="000145E3">
              <w:rPr>
                <w:b/>
                <w:bCs/>
              </w:rPr>
              <w:t>C) EL DESARROLLO Y FORTALECIMIENTO DE LAS COMPETENCIAS DISCIPLINARES Y PEDAGÓGICAS DE LOS DOCENTES.</w:t>
            </w:r>
          </w:p>
        </w:tc>
      </w:tr>
      <w:tr w:rsidR="000B4B66" w:rsidRPr="000145E3" w:rsidTr="0066080A">
        <w:trPr>
          <w:trHeight w:val="1264"/>
        </w:trPr>
        <w:tc>
          <w:tcPr>
            <w:tcW w:w="1388" w:type="pct"/>
            <w:vMerge w:val="restart"/>
            <w:hideMark/>
          </w:tcPr>
          <w:p w:rsidR="000B4B66" w:rsidRPr="000145E3" w:rsidRDefault="000B4B66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2352" w:type="pct"/>
            <w:hideMark/>
          </w:tcPr>
          <w:p w:rsidR="000B4B66" w:rsidRPr="000B4B66" w:rsidRDefault="000B4B66" w:rsidP="000B4B66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0B4B66">
              <w:rPr>
                <w:b/>
              </w:rPr>
              <w:t>MATERIAS</w:t>
            </w:r>
          </w:p>
          <w:p w:rsidR="000B4B66" w:rsidRPr="000145E3" w:rsidRDefault="00941B01" w:rsidP="00941B01">
            <w:pPr>
              <w:tabs>
                <w:tab w:val="left" w:pos="1335"/>
              </w:tabs>
              <w:spacing w:after="160" w:line="259" w:lineRule="auto"/>
              <w:jc w:val="both"/>
            </w:pPr>
            <w:r w:rsidRPr="00F0097F">
              <w:rPr>
                <w:b/>
              </w:rPr>
              <w:t>Instrucción:</w:t>
            </w:r>
            <w:r>
              <w:t xml:space="preserve"> Escriba brevemente las problemáticas y limitaciones identificados para el logro de las competencias establecidas de cada asignatura.</w:t>
            </w:r>
          </w:p>
        </w:tc>
        <w:tc>
          <w:tcPr>
            <w:tcW w:w="1260" w:type="pct"/>
            <w:gridSpan w:val="2"/>
            <w:vAlign w:val="center"/>
            <w:hideMark/>
          </w:tcPr>
          <w:p w:rsidR="000B4B66" w:rsidRPr="000B4B66" w:rsidRDefault="000B4B66" w:rsidP="000B4B66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0B4B66">
              <w:rPr>
                <w:b/>
              </w:rPr>
              <w:t>ACCIONES A REALIZAR</w:t>
            </w:r>
          </w:p>
        </w:tc>
      </w:tr>
      <w:tr w:rsidR="0066080A" w:rsidRPr="000145E3" w:rsidTr="0066080A">
        <w:trPr>
          <w:trHeight w:val="584"/>
        </w:trPr>
        <w:tc>
          <w:tcPr>
            <w:tcW w:w="1388" w:type="pct"/>
            <w:vMerge/>
            <w:hideMark/>
          </w:tcPr>
          <w:p w:rsidR="0066080A" w:rsidRPr="000145E3" w:rsidRDefault="0066080A" w:rsidP="000B4B66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2352" w:type="pct"/>
            <w:vAlign w:val="center"/>
            <w:hideMark/>
          </w:tcPr>
          <w:p w:rsidR="0066080A" w:rsidRPr="000145E3" w:rsidRDefault="00E801B8" w:rsidP="000B4B66">
            <w:pPr>
              <w:pStyle w:val="Sinespaciado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 xml:space="preserve">  automatiza sistemas mecatrónicos </w:t>
            </w:r>
            <w:r w:rsidRPr="00EA31A1">
              <w:rPr>
                <w:b/>
                <w:sz w:val="24"/>
              </w:rPr>
              <w:t xml:space="preserve">                                                                          </w:t>
            </w:r>
            <w:r>
              <w:rPr>
                <w:b/>
                <w:sz w:val="24"/>
              </w:rPr>
              <w:t xml:space="preserve">                  </w:t>
            </w:r>
            <w:r w:rsidRPr="00EA31A1">
              <w:rPr>
                <w:b/>
                <w:sz w:val="24"/>
              </w:rPr>
              <w:t xml:space="preserve">                    </w:t>
            </w:r>
          </w:p>
        </w:tc>
        <w:tc>
          <w:tcPr>
            <w:tcW w:w="678" w:type="pct"/>
            <w:hideMark/>
          </w:tcPr>
          <w:p w:rsidR="0066080A" w:rsidRPr="000145E3" w:rsidRDefault="0066080A" w:rsidP="000B4B66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0145E3">
              <w:t>Especificar acciones a realizar.</w:t>
            </w:r>
          </w:p>
        </w:tc>
        <w:tc>
          <w:tcPr>
            <w:tcW w:w="582" w:type="pct"/>
            <w:hideMark/>
          </w:tcPr>
          <w:p w:rsidR="0066080A" w:rsidRPr="000145E3" w:rsidRDefault="0066080A" w:rsidP="000B4B66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0145E3">
              <w:t>¿Cuándo se realizará?</w:t>
            </w:r>
          </w:p>
        </w:tc>
      </w:tr>
      <w:tr w:rsidR="0066080A" w:rsidRPr="000145E3" w:rsidTr="0066080A">
        <w:trPr>
          <w:trHeight w:val="584"/>
        </w:trPr>
        <w:tc>
          <w:tcPr>
            <w:tcW w:w="1388" w:type="pct"/>
            <w:vAlign w:val="center"/>
            <w:hideMark/>
          </w:tcPr>
          <w:p w:rsidR="0066080A" w:rsidRPr="00E9019F" w:rsidRDefault="0066080A" w:rsidP="00E9019F">
            <w:pPr>
              <w:tabs>
                <w:tab w:val="left" w:pos="1335"/>
              </w:tabs>
              <w:spacing w:after="160" w:line="259" w:lineRule="auto"/>
              <w:jc w:val="both"/>
              <w:rPr>
                <w:sz w:val="18"/>
              </w:rPr>
            </w:pPr>
            <w:r w:rsidRPr="00E9019F">
              <w:rPr>
                <w:sz w:val="18"/>
              </w:rPr>
              <w:t>Principales problemáticas identificadas que impiden a los alumnos lograr los aprendizajes deseados y las competencias establecidas en el MCC</w:t>
            </w:r>
          </w:p>
        </w:tc>
        <w:tc>
          <w:tcPr>
            <w:tcW w:w="2352" w:type="pct"/>
            <w:hideMark/>
          </w:tcPr>
          <w:p w:rsidR="0066080A" w:rsidRDefault="004516B1" w:rsidP="000145E3">
            <w:pPr>
              <w:tabs>
                <w:tab w:val="left" w:pos="1335"/>
              </w:tabs>
              <w:spacing w:after="160" w:line="259" w:lineRule="auto"/>
            </w:pPr>
            <w:r>
              <w:t xml:space="preserve">La apatía de algunos de los estudiantes </w:t>
            </w:r>
          </w:p>
          <w:p w:rsidR="004516B1" w:rsidRDefault="004516B1" w:rsidP="000145E3">
            <w:pPr>
              <w:tabs>
                <w:tab w:val="left" w:pos="1335"/>
              </w:tabs>
              <w:spacing w:after="160" w:line="259" w:lineRule="auto"/>
            </w:pPr>
            <w:r>
              <w:t xml:space="preserve">La inasistencia </w:t>
            </w:r>
          </w:p>
          <w:p w:rsidR="00E801B8" w:rsidRPr="000145E3" w:rsidRDefault="00E801B8" w:rsidP="000145E3">
            <w:pPr>
              <w:tabs>
                <w:tab w:val="left" w:pos="1335"/>
              </w:tabs>
              <w:spacing w:after="160" w:line="259" w:lineRule="auto"/>
            </w:pPr>
            <w:r>
              <w:t>Falta de recursos económicos para el proyecto</w:t>
            </w:r>
          </w:p>
        </w:tc>
        <w:tc>
          <w:tcPr>
            <w:tcW w:w="678" w:type="pct"/>
            <w:hideMark/>
          </w:tcPr>
          <w:p w:rsidR="0066080A" w:rsidRPr="000145E3" w:rsidRDefault="004516B1" w:rsidP="000145E3">
            <w:pPr>
              <w:tabs>
                <w:tab w:val="left" w:pos="1335"/>
              </w:tabs>
              <w:spacing w:after="160" w:line="259" w:lineRule="auto"/>
            </w:pPr>
            <w:r>
              <w:t xml:space="preserve">Motivación </w:t>
            </w:r>
          </w:p>
        </w:tc>
        <w:tc>
          <w:tcPr>
            <w:tcW w:w="582" w:type="pct"/>
            <w:hideMark/>
          </w:tcPr>
          <w:p w:rsidR="0066080A" w:rsidRPr="000145E3" w:rsidRDefault="00573365" w:rsidP="00573365">
            <w:pPr>
              <w:tabs>
                <w:tab w:val="left" w:pos="1335"/>
              </w:tabs>
              <w:spacing w:after="160" w:line="259" w:lineRule="auto"/>
            </w:pPr>
            <w:r>
              <w:t>1</w:t>
            </w:r>
            <w:r w:rsidR="004516B1">
              <w:t xml:space="preserve">7 al </w:t>
            </w:r>
            <w:r w:rsidR="00E801B8">
              <w:t>agosto</w:t>
            </w:r>
            <w:r>
              <w:t xml:space="preserve"> al 17 de octubre </w:t>
            </w:r>
          </w:p>
        </w:tc>
      </w:tr>
      <w:tr w:rsidR="00573365" w:rsidRPr="000145E3" w:rsidTr="0066080A">
        <w:trPr>
          <w:trHeight w:val="293"/>
        </w:trPr>
        <w:tc>
          <w:tcPr>
            <w:tcW w:w="1388" w:type="pct"/>
            <w:vAlign w:val="center"/>
            <w:hideMark/>
          </w:tcPr>
          <w:p w:rsidR="00573365" w:rsidRPr="00E9019F" w:rsidRDefault="00573365" w:rsidP="00E9019F">
            <w:pPr>
              <w:tabs>
                <w:tab w:val="left" w:pos="1335"/>
              </w:tabs>
              <w:spacing w:after="160" w:line="259" w:lineRule="auto"/>
              <w:jc w:val="both"/>
              <w:rPr>
                <w:sz w:val="18"/>
              </w:rPr>
            </w:pPr>
            <w:r w:rsidRPr="00E9019F">
              <w:rPr>
                <w:sz w:val="18"/>
              </w:rPr>
              <w:t>Limitaciones en la práctica docente que impiden que los alumnos logren los aprendizajes deseados y las competencias establecidas en el MCC.</w:t>
            </w:r>
          </w:p>
        </w:tc>
        <w:tc>
          <w:tcPr>
            <w:tcW w:w="2352" w:type="pct"/>
            <w:hideMark/>
          </w:tcPr>
          <w:p w:rsidR="00573365" w:rsidRDefault="00573365" w:rsidP="000145E3">
            <w:pPr>
              <w:tabs>
                <w:tab w:val="left" w:pos="1335"/>
              </w:tabs>
              <w:spacing w:after="160" w:line="259" w:lineRule="auto"/>
            </w:pPr>
            <w:r>
              <w:t xml:space="preserve">Material de prácticas para hidráulica y neumática  </w:t>
            </w:r>
          </w:p>
          <w:p w:rsidR="00573365" w:rsidRPr="000145E3" w:rsidRDefault="00573365" w:rsidP="000145E3">
            <w:pPr>
              <w:tabs>
                <w:tab w:val="left" w:pos="1335"/>
              </w:tabs>
              <w:spacing w:after="160" w:line="259" w:lineRule="auto"/>
            </w:pPr>
            <w:r>
              <w:t xml:space="preserve">PLC para realizar practicas </w:t>
            </w:r>
          </w:p>
        </w:tc>
        <w:tc>
          <w:tcPr>
            <w:tcW w:w="678" w:type="pct"/>
            <w:hideMark/>
          </w:tcPr>
          <w:p w:rsidR="00573365" w:rsidRPr="000145E3" w:rsidRDefault="00573365" w:rsidP="000145E3">
            <w:pPr>
              <w:tabs>
                <w:tab w:val="left" w:pos="1335"/>
              </w:tabs>
              <w:spacing w:after="160" w:line="259" w:lineRule="auto"/>
            </w:pPr>
            <w:r>
              <w:t xml:space="preserve">Prácticas y asesorías antes de ir al escenario real </w:t>
            </w:r>
          </w:p>
        </w:tc>
        <w:tc>
          <w:tcPr>
            <w:tcW w:w="582" w:type="pct"/>
            <w:hideMark/>
          </w:tcPr>
          <w:p w:rsidR="00573365" w:rsidRPr="000145E3" w:rsidRDefault="00573365" w:rsidP="00524D04">
            <w:pPr>
              <w:tabs>
                <w:tab w:val="left" w:pos="1335"/>
              </w:tabs>
              <w:spacing w:after="160" w:line="259" w:lineRule="auto"/>
            </w:pPr>
            <w:r>
              <w:t xml:space="preserve">17 al agosto al 17 de octubre </w:t>
            </w:r>
          </w:p>
        </w:tc>
      </w:tr>
      <w:tr w:rsidR="00573365" w:rsidRPr="000145E3" w:rsidTr="0066080A">
        <w:trPr>
          <w:trHeight w:val="584"/>
        </w:trPr>
        <w:tc>
          <w:tcPr>
            <w:tcW w:w="1388" w:type="pct"/>
            <w:vAlign w:val="center"/>
            <w:hideMark/>
          </w:tcPr>
          <w:p w:rsidR="00573365" w:rsidRPr="00E9019F" w:rsidRDefault="00573365" w:rsidP="00E9019F">
            <w:pPr>
              <w:tabs>
                <w:tab w:val="left" w:pos="1335"/>
              </w:tabs>
              <w:spacing w:after="160" w:line="259" w:lineRule="auto"/>
              <w:jc w:val="both"/>
              <w:rPr>
                <w:sz w:val="18"/>
              </w:rPr>
            </w:pPr>
            <w:r w:rsidRPr="00E9019F">
              <w:rPr>
                <w:sz w:val="18"/>
              </w:rPr>
              <w:t>Limitaciones en el conocimiento de la disciplina que se imparte que  impide el logro de las metas de aprendizajes y desarrollo de competencias en los estudiantes.</w:t>
            </w:r>
          </w:p>
        </w:tc>
        <w:tc>
          <w:tcPr>
            <w:tcW w:w="2352" w:type="pct"/>
            <w:hideMark/>
          </w:tcPr>
          <w:p w:rsidR="00573365" w:rsidRDefault="00573365" w:rsidP="000145E3">
            <w:pPr>
              <w:tabs>
                <w:tab w:val="left" w:pos="1335"/>
              </w:tabs>
              <w:spacing w:after="160" w:line="259" w:lineRule="auto"/>
            </w:pPr>
            <w:r>
              <w:t>Prácticas en las asignaturas pasadas</w:t>
            </w:r>
          </w:p>
          <w:p w:rsidR="00573365" w:rsidRDefault="00573365" w:rsidP="000145E3">
            <w:pPr>
              <w:tabs>
                <w:tab w:val="left" w:pos="1335"/>
              </w:tabs>
              <w:spacing w:after="160" w:line="259" w:lineRule="auto"/>
            </w:pPr>
            <w:r>
              <w:t xml:space="preserve">Conocimiento de los equipos industriales </w:t>
            </w:r>
          </w:p>
          <w:p w:rsidR="00573365" w:rsidRPr="000145E3" w:rsidRDefault="00573365" w:rsidP="000145E3">
            <w:pPr>
              <w:tabs>
                <w:tab w:val="left" w:pos="1335"/>
              </w:tabs>
              <w:spacing w:after="160" w:line="259" w:lineRule="auto"/>
            </w:pPr>
            <w:r>
              <w:t xml:space="preserve">Uso de software de dibujo </w:t>
            </w:r>
          </w:p>
        </w:tc>
        <w:tc>
          <w:tcPr>
            <w:tcW w:w="678" w:type="pct"/>
            <w:hideMark/>
          </w:tcPr>
          <w:p w:rsidR="00573365" w:rsidRPr="000145E3" w:rsidRDefault="00573365" w:rsidP="000145E3">
            <w:pPr>
              <w:tabs>
                <w:tab w:val="left" w:pos="1335"/>
              </w:tabs>
              <w:spacing w:after="160" w:line="259" w:lineRule="auto"/>
            </w:pPr>
            <w:r>
              <w:t xml:space="preserve">Repaso de los temas que tengan áreas de oportunidad </w:t>
            </w:r>
          </w:p>
        </w:tc>
        <w:tc>
          <w:tcPr>
            <w:tcW w:w="582" w:type="pct"/>
            <w:hideMark/>
          </w:tcPr>
          <w:p w:rsidR="00573365" w:rsidRPr="000145E3" w:rsidRDefault="00573365" w:rsidP="00573365">
            <w:pPr>
              <w:tabs>
                <w:tab w:val="left" w:pos="1335"/>
              </w:tabs>
              <w:spacing w:after="160" w:line="259" w:lineRule="auto"/>
            </w:pPr>
            <w:r>
              <w:t>17 al agosto al 17 de octubre</w:t>
            </w:r>
          </w:p>
        </w:tc>
      </w:tr>
    </w:tbl>
    <w:p w:rsidR="000145E3" w:rsidRDefault="000145E3" w:rsidP="000145E3">
      <w:pPr>
        <w:tabs>
          <w:tab w:val="left" w:pos="1335"/>
        </w:tabs>
      </w:pPr>
    </w:p>
    <w:p w:rsidR="004516B1" w:rsidRDefault="004516B1" w:rsidP="000145E3">
      <w:pPr>
        <w:tabs>
          <w:tab w:val="left" w:pos="1335"/>
        </w:tabs>
      </w:pPr>
    </w:p>
    <w:p w:rsidR="004516B1" w:rsidRDefault="004516B1" w:rsidP="000145E3">
      <w:pPr>
        <w:tabs>
          <w:tab w:val="left" w:pos="1335"/>
        </w:tabs>
      </w:pPr>
    </w:p>
    <w:p w:rsidR="004516B1" w:rsidRDefault="004516B1" w:rsidP="000145E3">
      <w:pPr>
        <w:tabs>
          <w:tab w:val="left" w:pos="1335"/>
        </w:tabs>
      </w:pPr>
    </w:p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4546"/>
        <w:gridCol w:w="4778"/>
        <w:gridCol w:w="3898"/>
      </w:tblGrid>
      <w:tr w:rsidR="00E9019F" w:rsidRPr="00E9019F" w:rsidTr="00E9019F">
        <w:trPr>
          <w:trHeight w:val="420"/>
        </w:trPr>
        <w:tc>
          <w:tcPr>
            <w:tcW w:w="5000" w:type="pct"/>
            <w:gridSpan w:val="3"/>
            <w:hideMark/>
          </w:tcPr>
          <w:p w:rsidR="00F0097F" w:rsidRPr="000713F5" w:rsidRDefault="00F0097F" w:rsidP="00F0097F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 xml:space="preserve">Avance </w:t>
            </w:r>
            <w:r w:rsidRPr="000713F5">
              <w:rPr>
                <w:b/>
                <w:sz w:val="30"/>
                <w:szCs w:val="30"/>
              </w:rPr>
              <w:t>de</w:t>
            </w:r>
            <w:r>
              <w:rPr>
                <w:b/>
                <w:sz w:val="30"/>
                <w:szCs w:val="30"/>
              </w:rPr>
              <w:t xml:space="preserve"> los</w:t>
            </w:r>
            <w:r w:rsidRPr="000713F5">
              <w:rPr>
                <w:b/>
                <w:sz w:val="30"/>
                <w:szCs w:val="30"/>
              </w:rPr>
              <w:t xml:space="preserve"> Temas Estratégicos de Primer grado, Segundo semestre, Mecatrónica.</w:t>
            </w:r>
          </w:p>
          <w:p w:rsidR="00F0097F" w:rsidRPr="000713F5" w:rsidRDefault="00F0097F" w:rsidP="00F0097F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 w:rsidRPr="000713F5">
              <w:rPr>
                <w:b/>
                <w:sz w:val="30"/>
                <w:szCs w:val="30"/>
              </w:rPr>
              <w:t>Ciclo Escolar 201</w:t>
            </w:r>
            <w:r w:rsidR="00573365">
              <w:rPr>
                <w:b/>
                <w:sz w:val="30"/>
                <w:szCs w:val="30"/>
              </w:rPr>
              <w:t>7</w:t>
            </w:r>
            <w:r w:rsidRPr="000713F5">
              <w:rPr>
                <w:b/>
                <w:sz w:val="30"/>
                <w:szCs w:val="30"/>
              </w:rPr>
              <w:t>-201</w:t>
            </w:r>
            <w:r w:rsidR="00573365">
              <w:rPr>
                <w:b/>
                <w:sz w:val="30"/>
                <w:szCs w:val="30"/>
              </w:rPr>
              <w:t>8</w:t>
            </w:r>
            <w:bookmarkStart w:id="0" w:name="_GoBack"/>
            <w:bookmarkEnd w:id="0"/>
            <w:r w:rsidRPr="000713F5">
              <w:rPr>
                <w:b/>
                <w:sz w:val="30"/>
                <w:szCs w:val="30"/>
              </w:rPr>
              <w:t>, Semestre 2017.</w:t>
            </w:r>
          </w:p>
          <w:p w:rsidR="00E9019F" w:rsidRPr="00E9019F" w:rsidRDefault="00F0097F" w:rsidP="00F0097F">
            <w:pPr>
              <w:pStyle w:val="Sinespaciado"/>
              <w:jc w:val="center"/>
            </w:pPr>
            <w:r w:rsidRPr="000713F5">
              <w:t>(Formato individual)</w:t>
            </w:r>
            <w:r>
              <w:t xml:space="preserve"> </w:t>
            </w:r>
            <w:r>
              <w:rPr>
                <w:b/>
              </w:rPr>
              <w:t>Hoja</w:t>
            </w:r>
            <w:r>
              <w:t xml:space="preserve"> </w:t>
            </w:r>
            <w:r w:rsidRPr="00F0097F">
              <w:rPr>
                <w:b/>
              </w:rPr>
              <w:t>4</w:t>
            </w:r>
            <w:r>
              <w:rPr>
                <w:b/>
              </w:rPr>
              <w:t>/5</w:t>
            </w:r>
          </w:p>
        </w:tc>
      </w:tr>
      <w:tr w:rsidR="00E9019F" w:rsidRPr="00E9019F" w:rsidTr="00E9019F">
        <w:trPr>
          <w:trHeight w:val="412"/>
        </w:trPr>
        <w:tc>
          <w:tcPr>
            <w:tcW w:w="5000" w:type="pct"/>
            <w:gridSpan w:val="3"/>
            <w:hideMark/>
          </w:tcPr>
          <w:p w:rsidR="00E9019F" w:rsidRPr="00E9019F" w:rsidRDefault="00E9019F" w:rsidP="00E9019F">
            <w:pPr>
              <w:pStyle w:val="Sinespaciado"/>
            </w:pPr>
            <w:r w:rsidRPr="00E9019F">
              <w:t>Fecha actual:                                                                                                                                        C.C.T.</w:t>
            </w:r>
          </w:p>
        </w:tc>
      </w:tr>
      <w:tr w:rsidR="00E9019F" w:rsidRPr="00E9019F" w:rsidTr="00E9019F">
        <w:trPr>
          <w:trHeight w:val="418"/>
        </w:trPr>
        <w:tc>
          <w:tcPr>
            <w:tcW w:w="1719" w:type="pct"/>
            <w:vMerge w:val="restart"/>
            <w:hideMark/>
          </w:tcPr>
          <w:p w:rsidR="00E9019F" w:rsidRPr="00F0097F" w:rsidRDefault="00E9019F" w:rsidP="00F0097F">
            <w:pPr>
              <w:pStyle w:val="Sinespaciado"/>
              <w:jc w:val="center"/>
              <w:rPr>
                <w:b/>
              </w:rPr>
            </w:pPr>
            <w:r w:rsidRPr="00F0097F">
              <w:rPr>
                <w:b/>
              </w:rPr>
              <w:t>TEMAS ESTRATÉGICOS:</w:t>
            </w:r>
          </w:p>
        </w:tc>
        <w:tc>
          <w:tcPr>
            <w:tcW w:w="3281" w:type="pct"/>
            <w:gridSpan w:val="2"/>
            <w:hideMark/>
          </w:tcPr>
          <w:p w:rsidR="00E9019F" w:rsidRPr="00F0097F" w:rsidRDefault="00E9019F" w:rsidP="00F0097F">
            <w:pPr>
              <w:pStyle w:val="Sinespaciado"/>
              <w:jc w:val="center"/>
              <w:rPr>
                <w:b/>
              </w:rPr>
            </w:pPr>
            <w:r w:rsidRPr="00F0097F">
              <w:rPr>
                <w:b/>
              </w:rPr>
              <w:t>AVANCES DE CONFORME A LA EVALUACIÓN CONTÍNUA.</w:t>
            </w:r>
          </w:p>
        </w:tc>
      </w:tr>
      <w:tr w:rsidR="00E9019F" w:rsidRPr="00E9019F" w:rsidTr="00F0097F">
        <w:trPr>
          <w:trHeight w:val="403"/>
        </w:trPr>
        <w:tc>
          <w:tcPr>
            <w:tcW w:w="1719" w:type="pct"/>
            <w:vMerge/>
            <w:hideMark/>
          </w:tcPr>
          <w:p w:rsidR="00E9019F" w:rsidRPr="00F0097F" w:rsidRDefault="00E9019F" w:rsidP="00F0097F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807" w:type="pct"/>
            <w:vAlign w:val="center"/>
            <w:hideMark/>
          </w:tcPr>
          <w:p w:rsidR="00E9019F" w:rsidRPr="00F0097F" w:rsidRDefault="00F0097F" w:rsidP="00F0097F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PERIODO DE LA EVALUACIÓN CONTÍNUA</w:t>
            </w:r>
          </w:p>
        </w:tc>
        <w:tc>
          <w:tcPr>
            <w:tcW w:w="1474" w:type="pct"/>
            <w:hideMark/>
          </w:tcPr>
          <w:p w:rsidR="00E9019F" w:rsidRPr="00F0097F" w:rsidRDefault="00E9019F" w:rsidP="00F0097F">
            <w:pPr>
              <w:pStyle w:val="Sinespaciado"/>
              <w:jc w:val="center"/>
              <w:rPr>
                <w:b/>
              </w:rPr>
            </w:pPr>
            <w:r w:rsidRPr="00F0097F">
              <w:rPr>
                <w:b/>
              </w:rPr>
              <w:t>OBSERVACIONES O ACTIVIDADES ADICIONALES A REALIZAR</w:t>
            </w:r>
          </w:p>
        </w:tc>
      </w:tr>
      <w:tr w:rsidR="00E9019F" w:rsidRPr="00E9019F" w:rsidTr="00F0097F">
        <w:trPr>
          <w:trHeight w:val="837"/>
        </w:trPr>
        <w:tc>
          <w:tcPr>
            <w:tcW w:w="1719" w:type="pct"/>
            <w:hideMark/>
          </w:tcPr>
          <w:p w:rsidR="00E9019F" w:rsidRPr="00F0097F" w:rsidRDefault="00E9019F" w:rsidP="00F0097F">
            <w:pPr>
              <w:pStyle w:val="Sinespaciado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F0097F">
              <w:rPr>
                <w:b/>
              </w:rPr>
              <w:t>Aseguramiento del desarrollo de las competencias genéricas y disciplinares establecidas en el MCC.</w:t>
            </w:r>
          </w:p>
        </w:tc>
        <w:tc>
          <w:tcPr>
            <w:tcW w:w="1807" w:type="pct"/>
            <w:hideMark/>
          </w:tcPr>
          <w:p w:rsidR="00E9019F" w:rsidRPr="00E9019F" w:rsidRDefault="007809CD" w:rsidP="00E9019F">
            <w:pPr>
              <w:pStyle w:val="Sinespaciado"/>
            </w:pPr>
            <w:r>
              <w:t xml:space="preserve">Mensual </w:t>
            </w:r>
          </w:p>
        </w:tc>
        <w:tc>
          <w:tcPr>
            <w:tcW w:w="1474" w:type="pct"/>
            <w:hideMark/>
          </w:tcPr>
          <w:p w:rsidR="00E9019F" w:rsidRDefault="007809CD" w:rsidP="00E9019F">
            <w:pPr>
              <w:pStyle w:val="Sinespaciado"/>
            </w:pPr>
            <w:r>
              <w:t xml:space="preserve">Revisión de los PAL según la rubrica </w:t>
            </w:r>
          </w:p>
          <w:p w:rsidR="00573365" w:rsidRPr="00E9019F" w:rsidRDefault="00573365" w:rsidP="00E9019F">
            <w:pPr>
              <w:pStyle w:val="Sinespaciado"/>
            </w:pPr>
          </w:p>
        </w:tc>
      </w:tr>
      <w:tr w:rsidR="00E9019F" w:rsidRPr="00E9019F" w:rsidTr="00F0097F">
        <w:trPr>
          <w:trHeight w:val="706"/>
        </w:trPr>
        <w:tc>
          <w:tcPr>
            <w:tcW w:w="1719" w:type="pct"/>
            <w:hideMark/>
          </w:tcPr>
          <w:p w:rsidR="00E9019F" w:rsidRPr="00F0097F" w:rsidRDefault="00E9019F" w:rsidP="00F0097F">
            <w:pPr>
              <w:pStyle w:val="Sinespaciado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F0097F">
              <w:rPr>
                <w:b/>
              </w:rPr>
              <w:t>Seguimiento y atención a los indicadores de logro académico de los estudiantes:</w:t>
            </w:r>
          </w:p>
        </w:tc>
        <w:tc>
          <w:tcPr>
            <w:tcW w:w="1807" w:type="pct"/>
            <w:hideMark/>
          </w:tcPr>
          <w:p w:rsidR="00E9019F" w:rsidRPr="00E9019F" w:rsidRDefault="007809CD" w:rsidP="00E9019F">
            <w:pPr>
              <w:pStyle w:val="Sinespaciado"/>
            </w:pPr>
            <w:r>
              <w:t>semanal</w:t>
            </w:r>
          </w:p>
        </w:tc>
        <w:tc>
          <w:tcPr>
            <w:tcW w:w="1474" w:type="pct"/>
            <w:hideMark/>
          </w:tcPr>
          <w:p w:rsidR="00E9019F" w:rsidRDefault="007809CD" w:rsidP="00E9019F">
            <w:pPr>
              <w:pStyle w:val="Sinespaciado"/>
            </w:pPr>
            <w:r>
              <w:t xml:space="preserve">Revisión de los PAL por capítulos </w:t>
            </w:r>
            <w:r w:rsidR="00573365">
              <w:t xml:space="preserve">1 y 2 </w:t>
            </w:r>
          </w:p>
          <w:p w:rsidR="00573365" w:rsidRDefault="00573365" w:rsidP="00E9019F">
            <w:pPr>
              <w:pStyle w:val="Sinespaciado"/>
            </w:pPr>
            <w:r>
              <w:t xml:space="preserve">Revisión de proyecto de brazo </w:t>
            </w:r>
            <w:proofErr w:type="spellStart"/>
            <w:r>
              <w:t>robotico</w:t>
            </w:r>
            <w:proofErr w:type="spellEnd"/>
          </w:p>
          <w:p w:rsidR="00573365" w:rsidRPr="00E9019F" w:rsidRDefault="00573365" w:rsidP="00E9019F">
            <w:pPr>
              <w:pStyle w:val="Sinespaciado"/>
            </w:pPr>
            <w:r>
              <w:t xml:space="preserve">Practicas </w:t>
            </w:r>
          </w:p>
        </w:tc>
      </w:tr>
      <w:tr w:rsidR="00F0097F" w:rsidRPr="00E9019F" w:rsidTr="00F0097F">
        <w:trPr>
          <w:trHeight w:val="987"/>
        </w:trPr>
        <w:tc>
          <w:tcPr>
            <w:tcW w:w="1719" w:type="pct"/>
            <w:hideMark/>
          </w:tcPr>
          <w:p w:rsidR="00F0097F" w:rsidRPr="00E9019F" w:rsidRDefault="00F0097F" w:rsidP="00E9019F">
            <w:pPr>
              <w:pStyle w:val="Sinespaciado"/>
            </w:pPr>
            <w:r w:rsidRPr="00E9019F">
              <w:t>(Pueden considerar actividades de la evaluación continua, que reporten el avance en entrega de tareas y trabajos.)</w:t>
            </w:r>
          </w:p>
        </w:tc>
        <w:tc>
          <w:tcPr>
            <w:tcW w:w="1807" w:type="pct"/>
            <w:hideMark/>
          </w:tcPr>
          <w:p w:rsidR="00F0097F" w:rsidRPr="00E9019F" w:rsidRDefault="007809CD" w:rsidP="00E9019F">
            <w:pPr>
              <w:pStyle w:val="Sinespaciado"/>
            </w:pPr>
            <w:r>
              <w:t xml:space="preserve">Entrega de avances del PAL </w:t>
            </w:r>
          </w:p>
        </w:tc>
        <w:tc>
          <w:tcPr>
            <w:tcW w:w="1474" w:type="pct"/>
            <w:hideMark/>
          </w:tcPr>
          <w:p w:rsidR="00F0097F" w:rsidRDefault="007809CD" w:rsidP="00E9019F">
            <w:pPr>
              <w:pStyle w:val="Sinespaciado"/>
            </w:pPr>
            <w:r>
              <w:t xml:space="preserve">Revisión de los capítulos del PAL según la </w:t>
            </w:r>
            <w:r w:rsidR="00573365">
              <w:t>rúbrica</w:t>
            </w:r>
            <w:r>
              <w:t xml:space="preserve"> </w:t>
            </w:r>
            <w:r w:rsidR="00573365">
              <w:t xml:space="preserve">capítulo 1 y 2 </w:t>
            </w:r>
          </w:p>
          <w:p w:rsidR="00573365" w:rsidRDefault="00573365" w:rsidP="00E9019F">
            <w:pPr>
              <w:pStyle w:val="Sinespaciado"/>
            </w:pPr>
            <w:r>
              <w:t xml:space="preserve">Trabajo en clase </w:t>
            </w:r>
          </w:p>
          <w:p w:rsidR="00573365" w:rsidRPr="00E9019F" w:rsidRDefault="00573365" w:rsidP="00E9019F">
            <w:pPr>
              <w:pStyle w:val="Sinespaciado"/>
            </w:pPr>
            <w:r>
              <w:t>Practicas</w:t>
            </w:r>
          </w:p>
        </w:tc>
      </w:tr>
      <w:tr w:rsidR="00E9019F" w:rsidRPr="00E9019F" w:rsidTr="00E9019F">
        <w:trPr>
          <w:trHeight w:val="608"/>
        </w:trPr>
        <w:tc>
          <w:tcPr>
            <w:tcW w:w="1719" w:type="pct"/>
            <w:hideMark/>
          </w:tcPr>
          <w:p w:rsidR="001649B0" w:rsidRPr="00E9019F" w:rsidRDefault="00792CA0" w:rsidP="00E9019F">
            <w:pPr>
              <w:pStyle w:val="Sinespaciado"/>
            </w:pPr>
            <w:r w:rsidRPr="00E9019F">
              <w:t>Asistencia a clases:</w:t>
            </w:r>
          </w:p>
        </w:tc>
        <w:tc>
          <w:tcPr>
            <w:tcW w:w="1807" w:type="pct"/>
            <w:hideMark/>
          </w:tcPr>
          <w:p w:rsidR="00E9019F" w:rsidRPr="00E9019F" w:rsidRDefault="00573365" w:rsidP="00573365">
            <w:pPr>
              <w:pStyle w:val="Sinespaciado"/>
            </w:pPr>
            <w:r>
              <w:t xml:space="preserve">Toma de asistencia en cada clase </w:t>
            </w:r>
          </w:p>
        </w:tc>
        <w:tc>
          <w:tcPr>
            <w:tcW w:w="1474" w:type="pct"/>
            <w:hideMark/>
          </w:tcPr>
          <w:p w:rsidR="00E9019F" w:rsidRPr="00E9019F" w:rsidRDefault="00573365" w:rsidP="00573365">
            <w:pPr>
              <w:pStyle w:val="Sinespaciado"/>
            </w:pPr>
            <w:r>
              <w:t xml:space="preserve">Todas las clases se  dan participaciones </w:t>
            </w:r>
          </w:p>
        </w:tc>
      </w:tr>
      <w:tr w:rsidR="00E9019F" w:rsidRPr="00E9019F" w:rsidTr="00E9019F">
        <w:trPr>
          <w:trHeight w:val="608"/>
        </w:trPr>
        <w:tc>
          <w:tcPr>
            <w:tcW w:w="1719" w:type="pct"/>
            <w:hideMark/>
          </w:tcPr>
          <w:p w:rsidR="001649B0" w:rsidRPr="00E9019F" w:rsidRDefault="00792CA0" w:rsidP="00E9019F">
            <w:pPr>
              <w:pStyle w:val="Sinespaciado"/>
            </w:pPr>
            <w:r w:rsidRPr="00E9019F">
              <w:t>Abandono escolar:</w:t>
            </w:r>
          </w:p>
        </w:tc>
        <w:tc>
          <w:tcPr>
            <w:tcW w:w="1807" w:type="pct"/>
            <w:hideMark/>
          </w:tcPr>
          <w:p w:rsidR="00E9019F" w:rsidRPr="00E9019F" w:rsidRDefault="00E9019F" w:rsidP="00E9019F">
            <w:pPr>
              <w:pStyle w:val="Sinespaciado"/>
            </w:pPr>
          </w:p>
        </w:tc>
        <w:tc>
          <w:tcPr>
            <w:tcW w:w="1474" w:type="pct"/>
            <w:hideMark/>
          </w:tcPr>
          <w:p w:rsidR="00E9019F" w:rsidRPr="00E9019F" w:rsidRDefault="00E9019F" w:rsidP="00E9019F">
            <w:pPr>
              <w:pStyle w:val="Sinespaciado"/>
            </w:pPr>
          </w:p>
        </w:tc>
      </w:tr>
      <w:tr w:rsidR="00E9019F" w:rsidRPr="00E9019F" w:rsidTr="00E9019F">
        <w:trPr>
          <w:trHeight w:val="1065"/>
        </w:trPr>
        <w:tc>
          <w:tcPr>
            <w:tcW w:w="1719" w:type="pct"/>
            <w:hideMark/>
          </w:tcPr>
          <w:p w:rsidR="00E9019F" w:rsidRPr="00F0097F" w:rsidRDefault="00E9019F" w:rsidP="00F0097F">
            <w:pPr>
              <w:pStyle w:val="Sinespaciado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F0097F">
              <w:rPr>
                <w:b/>
              </w:rPr>
              <w:t>Desarrollo y fortalecimiento de las competencias disciplinares y pedagógicas de todos los docentes:</w:t>
            </w:r>
          </w:p>
        </w:tc>
        <w:tc>
          <w:tcPr>
            <w:tcW w:w="1807" w:type="pct"/>
            <w:hideMark/>
          </w:tcPr>
          <w:p w:rsidR="00E9019F" w:rsidRDefault="007809CD" w:rsidP="00E9019F">
            <w:pPr>
              <w:pStyle w:val="Sinespaciado"/>
            </w:pPr>
            <w:r>
              <w:t xml:space="preserve">Revisión de los avances de los capítulos del PAL </w:t>
            </w:r>
          </w:p>
          <w:p w:rsidR="00573365" w:rsidRPr="00E9019F" w:rsidRDefault="00573365" w:rsidP="00573365">
            <w:pPr>
              <w:pStyle w:val="Sinespaciado"/>
            </w:pPr>
            <w:r>
              <w:t xml:space="preserve">Elaboración de prácticas en el aula y en la sala de computo de mecatrónica </w:t>
            </w:r>
          </w:p>
        </w:tc>
        <w:tc>
          <w:tcPr>
            <w:tcW w:w="1474" w:type="pct"/>
            <w:hideMark/>
          </w:tcPr>
          <w:p w:rsidR="00E9019F" w:rsidRPr="00E9019F" w:rsidRDefault="00573365" w:rsidP="00E9019F">
            <w:pPr>
              <w:pStyle w:val="Sinespaciado"/>
            </w:pPr>
            <w:r>
              <w:t xml:space="preserve">Se dan participaciones en las clases </w:t>
            </w:r>
          </w:p>
        </w:tc>
      </w:tr>
    </w:tbl>
    <w:p w:rsidR="00E9019F" w:rsidRDefault="00E9019F" w:rsidP="000145E3">
      <w:pPr>
        <w:tabs>
          <w:tab w:val="left" w:pos="1335"/>
        </w:tabs>
      </w:pPr>
    </w:p>
    <w:sectPr w:rsidR="00E9019F" w:rsidSect="00C85814">
      <w:pgSz w:w="15840" w:h="12240" w:orient="landscape" w:code="1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7A0F"/>
    <w:multiLevelType w:val="hybridMultilevel"/>
    <w:tmpl w:val="E0CA383A"/>
    <w:lvl w:ilvl="0" w:tplc="78E0C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CE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48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CC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A9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2F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24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A8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9AF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9447A7"/>
    <w:multiLevelType w:val="hybridMultilevel"/>
    <w:tmpl w:val="83C0FB86"/>
    <w:lvl w:ilvl="0" w:tplc="3FCE19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F0C19"/>
    <w:multiLevelType w:val="hybridMultilevel"/>
    <w:tmpl w:val="A5A42E6E"/>
    <w:lvl w:ilvl="0" w:tplc="69BCE8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E5E8D"/>
    <w:multiLevelType w:val="hybridMultilevel"/>
    <w:tmpl w:val="84B48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E667B"/>
    <w:multiLevelType w:val="hybridMultilevel"/>
    <w:tmpl w:val="8B8C1296"/>
    <w:lvl w:ilvl="0" w:tplc="6F684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48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C5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A4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E6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8D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09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EF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4E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840695"/>
    <w:multiLevelType w:val="hybridMultilevel"/>
    <w:tmpl w:val="4CACE832"/>
    <w:lvl w:ilvl="0" w:tplc="62FAA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00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A7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2C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2F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0E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04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2A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4D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58"/>
    <w:rsid w:val="000145E3"/>
    <w:rsid w:val="00061DD6"/>
    <w:rsid w:val="000713F5"/>
    <w:rsid w:val="00080CE5"/>
    <w:rsid w:val="000B4B66"/>
    <w:rsid w:val="00103C49"/>
    <w:rsid w:val="001649B0"/>
    <w:rsid w:val="0019786B"/>
    <w:rsid w:val="00281ACF"/>
    <w:rsid w:val="003A082F"/>
    <w:rsid w:val="00402031"/>
    <w:rsid w:val="004516B1"/>
    <w:rsid w:val="00573365"/>
    <w:rsid w:val="0066080A"/>
    <w:rsid w:val="00713E70"/>
    <w:rsid w:val="007809CD"/>
    <w:rsid w:val="00792CA0"/>
    <w:rsid w:val="00941B01"/>
    <w:rsid w:val="00954EC3"/>
    <w:rsid w:val="009568C1"/>
    <w:rsid w:val="009D517A"/>
    <w:rsid w:val="00C85814"/>
    <w:rsid w:val="00D70E58"/>
    <w:rsid w:val="00D9341C"/>
    <w:rsid w:val="00E801B8"/>
    <w:rsid w:val="00E9019F"/>
    <w:rsid w:val="00EA31A1"/>
    <w:rsid w:val="00F0097F"/>
    <w:rsid w:val="00F5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70E5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009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DD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3C4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70E5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009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DD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3C4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5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3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2D9D-A443-41D8-85D7-E92E47B2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1015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 2</dc:creator>
  <cp:lastModifiedBy>Juan</cp:lastModifiedBy>
  <cp:revision>3</cp:revision>
  <cp:lastPrinted>2017-02-10T10:01:00Z</cp:lastPrinted>
  <dcterms:created xsi:type="dcterms:W3CDTF">2017-11-15T18:44:00Z</dcterms:created>
  <dcterms:modified xsi:type="dcterms:W3CDTF">2017-11-15T19:20:00Z</dcterms:modified>
</cp:coreProperties>
</file>