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994"/>
        <w:gridCol w:w="1445"/>
        <w:gridCol w:w="1445"/>
        <w:gridCol w:w="1445"/>
        <w:gridCol w:w="1445"/>
        <w:gridCol w:w="1499"/>
        <w:gridCol w:w="1442"/>
        <w:gridCol w:w="1675"/>
      </w:tblGrid>
      <w:tr w:rsidR="00F8312A" w:rsidRPr="000145E3" w:rsidTr="001F3A81">
        <w:trPr>
          <w:trHeight w:val="584"/>
        </w:trPr>
        <w:tc>
          <w:tcPr>
            <w:tcW w:w="5000" w:type="pct"/>
            <w:gridSpan w:val="8"/>
            <w:hideMark/>
          </w:tcPr>
          <w:p w:rsidR="00F8312A" w:rsidRPr="000713F5" w:rsidRDefault="00F8312A" w:rsidP="001F3A8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Definición de la Agenda de Temas Estra</w:t>
            </w:r>
            <w:r>
              <w:rPr>
                <w:b/>
                <w:sz w:val="30"/>
                <w:szCs w:val="30"/>
              </w:rPr>
              <w:t>tégicos de Primer grado, Segundo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F8312A" w:rsidRPr="000713F5" w:rsidRDefault="00F8312A" w:rsidP="001F3A8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</w:t>
            </w:r>
            <w:r>
              <w:rPr>
                <w:b/>
                <w:sz w:val="30"/>
                <w:szCs w:val="30"/>
              </w:rPr>
              <w:t>scolar 2017-2018.</w:t>
            </w:r>
          </w:p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</w:t>
            </w:r>
            <w:r>
              <w:t xml:space="preserve"> 3</w:t>
            </w:r>
            <w:r w:rsidRPr="000713F5">
              <w:t>)</w:t>
            </w:r>
          </w:p>
        </w:tc>
      </w:tr>
      <w:tr w:rsidR="00F8312A" w:rsidRPr="000145E3" w:rsidTr="001F3A81">
        <w:trPr>
          <w:trHeight w:val="225"/>
        </w:trPr>
        <w:tc>
          <w:tcPr>
            <w:tcW w:w="5000" w:type="pct"/>
            <w:gridSpan w:val="8"/>
            <w:hideMark/>
          </w:tcPr>
          <w:p w:rsidR="00F8312A" w:rsidRPr="000B4B66" w:rsidRDefault="00F8312A" w:rsidP="001F3A8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Fecha actual:                                                                                                                                        C.C.T.</w:t>
            </w:r>
          </w:p>
        </w:tc>
      </w:tr>
      <w:tr w:rsidR="00F8312A" w:rsidRPr="000145E3" w:rsidTr="001F3A81">
        <w:trPr>
          <w:trHeight w:val="330"/>
        </w:trPr>
        <w:tc>
          <w:tcPr>
            <w:tcW w:w="5000" w:type="pct"/>
            <w:gridSpan w:val="8"/>
            <w:hideMark/>
          </w:tcPr>
          <w:p w:rsidR="00F8312A" w:rsidRPr="000B4B66" w:rsidRDefault="00F8312A" w:rsidP="001F3A8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Docente:</w:t>
            </w:r>
          </w:p>
        </w:tc>
      </w:tr>
      <w:tr w:rsidR="00F8312A" w:rsidRPr="000145E3" w:rsidTr="001F3A81">
        <w:trPr>
          <w:trHeight w:val="151"/>
        </w:trPr>
        <w:tc>
          <w:tcPr>
            <w:tcW w:w="5000" w:type="pct"/>
            <w:gridSpan w:val="8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F8312A" w:rsidRPr="000145E3" w:rsidTr="001F3A81">
        <w:trPr>
          <w:trHeight w:val="1264"/>
        </w:trPr>
        <w:tc>
          <w:tcPr>
            <w:tcW w:w="1388" w:type="pct"/>
            <w:vMerge w:val="restar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529" w:type="pct"/>
            <w:gridSpan w:val="5"/>
            <w:hideMark/>
          </w:tcPr>
          <w:p w:rsidR="00F8312A" w:rsidRPr="000B4B66" w:rsidRDefault="00F8312A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:rsidR="00F8312A" w:rsidRPr="000145E3" w:rsidRDefault="00F8312A" w:rsidP="00F8312A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</w:t>
            </w:r>
            <w:r>
              <w:t xml:space="preserve">comunes que se </w:t>
            </w:r>
            <w:r>
              <w:t>identifica</w:t>
            </w:r>
            <w:r>
              <w:t>n</w:t>
            </w:r>
            <w:r>
              <w:t xml:space="preserve"> para el logro de</w:t>
            </w:r>
            <w:r>
              <w:t xml:space="preserve"> las competencias establecidas </w:t>
            </w:r>
            <w:r>
              <w:t>e</w:t>
            </w:r>
            <w:r>
              <w:t>n</w:t>
            </w:r>
            <w:r>
              <w:t xml:space="preserve"> cada asignatura.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F8312A" w:rsidRPr="000B4B66" w:rsidRDefault="00F8312A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F8312A" w:rsidRPr="000145E3" w:rsidTr="001F3A81">
        <w:trPr>
          <w:trHeight w:val="584"/>
        </w:trPr>
        <w:tc>
          <w:tcPr>
            <w:tcW w:w="1388" w:type="pct"/>
            <w:vMerge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vAlign w:val="center"/>
            <w:hideMark/>
          </w:tcPr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8312A" w:rsidRPr="000145E3" w:rsidRDefault="00F8312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50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Especificar acciones a realizar.</w:t>
            </w:r>
          </w:p>
        </w:tc>
        <w:tc>
          <w:tcPr>
            <w:tcW w:w="58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</w:tc>
      </w:tr>
      <w:tr w:rsidR="00F8312A" w:rsidRPr="000145E3" w:rsidTr="001F3A81">
        <w:trPr>
          <w:trHeight w:val="584"/>
        </w:trPr>
        <w:tc>
          <w:tcPr>
            <w:tcW w:w="1388" w:type="pct"/>
            <w:vAlign w:val="center"/>
            <w:hideMark/>
          </w:tcPr>
          <w:p w:rsidR="00F8312A" w:rsidRPr="00E9019F" w:rsidRDefault="00F8312A" w:rsidP="001F3A8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8312A" w:rsidRPr="000145E3" w:rsidTr="001F3A81">
        <w:trPr>
          <w:trHeight w:val="293"/>
        </w:trPr>
        <w:tc>
          <w:tcPr>
            <w:tcW w:w="1388" w:type="pct"/>
            <w:vAlign w:val="center"/>
            <w:hideMark/>
          </w:tcPr>
          <w:p w:rsidR="00F8312A" w:rsidRPr="00E9019F" w:rsidRDefault="00F8312A" w:rsidP="001F3A8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la práctica docente que impiden que los alumnos logren los aprendizajes deseados y las competencias establecidas en el MCC.</w:t>
            </w: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8312A" w:rsidRPr="000145E3" w:rsidTr="001F3A81">
        <w:trPr>
          <w:trHeight w:val="584"/>
        </w:trPr>
        <w:tc>
          <w:tcPr>
            <w:tcW w:w="1388" w:type="pct"/>
            <w:vAlign w:val="center"/>
            <w:hideMark/>
          </w:tcPr>
          <w:p w:rsidR="00F8312A" w:rsidRPr="00E9019F" w:rsidRDefault="00F8312A" w:rsidP="001F3A8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F8312A" w:rsidRPr="000145E3" w:rsidRDefault="00F8312A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B318CA" w:rsidRDefault="00B318CA">
      <w:bookmarkStart w:id="0" w:name="_GoBack"/>
      <w:bookmarkEnd w:id="0"/>
    </w:p>
    <w:sectPr w:rsidR="00B318CA" w:rsidSect="00F8312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A"/>
    <w:rsid w:val="00B318CA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12D4-08AE-4DED-921F-97DBAEC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8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vinculacion 2</cp:lastModifiedBy>
  <cp:revision>1</cp:revision>
  <dcterms:created xsi:type="dcterms:W3CDTF">2018-01-24T11:49:00Z</dcterms:created>
  <dcterms:modified xsi:type="dcterms:W3CDTF">2018-01-24T11:55:00Z</dcterms:modified>
</cp:coreProperties>
</file>